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5528" w14:textId="1AC60F07" w:rsidR="00722D9F" w:rsidRPr="00722D9F" w:rsidRDefault="00DE4EA4" w:rsidP="00722D9F">
      <w:pPr>
        <w:pStyle w:val="Nagwek1"/>
        <w:rPr>
          <w:b w:val="0"/>
        </w:rPr>
      </w:pPr>
      <w:r>
        <w:rPr>
          <w:b w:val="0"/>
        </w:rPr>
        <w:t>Załącznik nr 2</w:t>
      </w:r>
    </w:p>
    <w:p w14:paraId="0DF48915" w14:textId="6A456EAF" w:rsidR="005722A3" w:rsidRPr="00EB7C01" w:rsidRDefault="005722A3" w:rsidP="001B13D6">
      <w:pPr>
        <w:pStyle w:val="Nagwek1"/>
        <w:jc w:val="center"/>
      </w:pPr>
      <w:r w:rsidRPr="00B36C7B">
        <w:t>UMOWA</w:t>
      </w:r>
      <w:r w:rsidR="0010184D">
        <w:t xml:space="preserve"> </w:t>
      </w:r>
    </w:p>
    <w:p w14:paraId="793BAA64" w14:textId="77777777" w:rsidR="005722A3" w:rsidRPr="00B36C7B" w:rsidRDefault="005722A3" w:rsidP="003E04C2">
      <w:pPr>
        <w:pStyle w:val="Nagwek1"/>
      </w:pPr>
    </w:p>
    <w:p w14:paraId="0104AE46" w14:textId="62A59BDB" w:rsidR="005722A3" w:rsidRPr="00B36C7B" w:rsidRDefault="00D31B77" w:rsidP="008956D8">
      <w:pPr>
        <w:widowControl w:val="0"/>
        <w:spacing w:after="0" w:line="240" w:lineRule="auto"/>
        <w:jc w:val="both"/>
        <w:rPr>
          <w:rFonts w:ascii="Cambria Math" w:eastAsia="Times New Roman" w:hAnsi="Cambria Math" w:cs="Times New Roman"/>
          <w:sz w:val="24"/>
          <w:szCs w:val="24"/>
        </w:rPr>
      </w:pPr>
      <w:r>
        <w:rPr>
          <w:rFonts w:ascii="Cambria Math" w:eastAsia="Times New Roman" w:hAnsi="Cambria Math" w:cs="Times New Roman"/>
          <w:sz w:val="24"/>
          <w:szCs w:val="24"/>
        </w:rPr>
        <w:t xml:space="preserve">Zawarta </w:t>
      </w:r>
      <w:r w:rsidR="000B7DD1">
        <w:rPr>
          <w:rFonts w:ascii="Cambria Math" w:eastAsia="Times New Roman" w:hAnsi="Cambria Math" w:cs="Times New Roman"/>
          <w:sz w:val="24"/>
          <w:szCs w:val="24"/>
        </w:rPr>
        <w:t>w dniu</w:t>
      </w:r>
      <w:r w:rsidR="00F117FB">
        <w:rPr>
          <w:rFonts w:ascii="Cambria Math" w:eastAsia="Times New Roman" w:hAnsi="Cambria Math" w:cs="Times New Roman"/>
          <w:sz w:val="24"/>
          <w:szCs w:val="24"/>
        </w:rPr>
        <w:t xml:space="preserve"> </w:t>
      </w:r>
      <w:r w:rsidR="003D0D06">
        <w:rPr>
          <w:rFonts w:ascii="Cambria Math" w:eastAsia="Times New Roman" w:hAnsi="Cambria Math" w:cs="Times New Roman"/>
          <w:sz w:val="24"/>
          <w:szCs w:val="24"/>
        </w:rPr>
        <w:t>……………</w:t>
      </w:r>
      <w:r>
        <w:rPr>
          <w:rFonts w:ascii="Cambria Math" w:eastAsia="Times New Roman" w:hAnsi="Cambria Math" w:cs="Times New Roman"/>
          <w:sz w:val="24"/>
          <w:szCs w:val="24"/>
        </w:rPr>
        <w:t>r.</w:t>
      </w:r>
      <w:r w:rsidR="000B7DD1">
        <w:rPr>
          <w:rFonts w:ascii="Cambria Math" w:eastAsia="Times New Roman" w:hAnsi="Cambria Math" w:cs="Times New Roman"/>
          <w:sz w:val="24"/>
          <w:szCs w:val="24"/>
        </w:rPr>
        <w:t xml:space="preserve"> </w:t>
      </w:r>
      <w:r w:rsidR="005722A3" w:rsidRPr="00B36C7B">
        <w:rPr>
          <w:rFonts w:ascii="Cambria Math" w:eastAsia="Times New Roman" w:hAnsi="Cambria Math" w:cs="Times New Roman"/>
          <w:sz w:val="24"/>
          <w:szCs w:val="24"/>
        </w:rPr>
        <w:t xml:space="preserve">w Rzeszowie pomiędzy </w:t>
      </w:r>
      <w:r w:rsidR="005722A3" w:rsidRPr="00B36C7B">
        <w:rPr>
          <w:rFonts w:ascii="Cambria Math" w:eastAsia="Times New Roman" w:hAnsi="Cambria Math" w:cs="Times New Roman"/>
          <w:b/>
          <w:sz w:val="24"/>
          <w:szCs w:val="24"/>
        </w:rPr>
        <w:t xml:space="preserve">Gminą Miasto Rzeszów - Zespołem Szkół </w:t>
      </w:r>
      <w:r w:rsidR="00C913BF">
        <w:rPr>
          <w:rFonts w:ascii="Cambria Math" w:eastAsia="Times New Roman" w:hAnsi="Cambria Math" w:cs="Times New Roman"/>
          <w:b/>
          <w:sz w:val="24"/>
          <w:szCs w:val="24"/>
        </w:rPr>
        <w:t xml:space="preserve">Kształcenia Ustawicznego </w:t>
      </w:r>
      <w:r w:rsidR="005722A3" w:rsidRPr="00B36C7B">
        <w:rPr>
          <w:rFonts w:ascii="Cambria Math" w:eastAsia="Times New Roman" w:hAnsi="Cambria Math" w:cs="Times New Roman"/>
          <w:sz w:val="24"/>
          <w:szCs w:val="24"/>
        </w:rPr>
        <w:t>, reprezentowanym</w:t>
      </w:r>
      <w:r w:rsidR="005722A3" w:rsidRPr="00B36C7B">
        <w:rPr>
          <w:rFonts w:ascii="Cambria Math" w:eastAsia="Times New Roman" w:hAnsi="Cambria Math" w:cs="Times New Roman"/>
          <w:spacing w:val="-7"/>
          <w:sz w:val="24"/>
          <w:szCs w:val="24"/>
        </w:rPr>
        <w:t xml:space="preserve"> </w:t>
      </w:r>
      <w:r w:rsidR="005722A3" w:rsidRPr="00B36C7B">
        <w:rPr>
          <w:rFonts w:ascii="Cambria Math" w:eastAsia="Times New Roman" w:hAnsi="Cambria Math" w:cs="Times New Roman"/>
          <w:sz w:val="24"/>
          <w:szCs w:val="24"/>
        </w:rPr>
        <w:t>przez:</w:t>
      </w:r>
    </w:p>
    <w:p w14:paraId="2B9E754B" w14:textId="74D4A92C" w:rsidR="005722A3" w:rsidRPr="00B36C7B" w:rsidRDefault="00C913BF" w:rsidP="003E04C2">
      <w:pPr>
        <w:widowControl w:val="0"/>
        <w:tabs>
          <w:tab w:val="left" w:pos="839"/>
        </w:tabs>
        <w:spacing w:after="0" w:line="240" w:lineRule="auto"/>
        <w:rPr>
          <w:rFonts w:ascii="Cambria Math" w:eastAsia="Times New Roman" w:hAnsi="Cambria Math" w:cs="Times New Roman"/>
          <w:sz w:val="24"/>
          <w:szCs w:val="24"/>
        </w:rPr>
      </w:pPr>
      <w:r>
        <w:rPr>
          <w:rFonts w:ascii="Cambria Math" w:eastAsia="Times New Roman" w:hAnsi="Cambria Math" w:cs="Times New Roman"/>
          <w:sz w:val="24"/>
          <w:szCs w:val="24"/>
        </w:rPr>
        <w:t>Roberta Barłowskiego</w:t>
      </w:r>
      <w:r w:rsidR="005722A3" w:rsidRPr="00B36C7B">
        <w:rPr>
          <w:rFonts w:ascii="Cambria Math" w:eastAsia="Times New Roman" w:hAnsi="Cambria Math" w:cs="Times New Roman"/>
          <w:sz w:val="24"/>
          <w:szCs w:val="24"/>
        </w:rPr>
        <w:t xml:space="preserve"> – Dyrektora</w:t>
      </w:r>
      <w:r w:rsidR="005722A3" w:rsidRPr="00B36C7B">
        <w:rPr>
          <w:rFonts w:ascii="Cambria Math" w:eastAsia="Times New Roman" w:hAnsi="Cambria Math" w:cs="Times New Roman"/>
          <w:spacing w:val="2"/>
          <w:sz w:val="24"/>
          <w:szCs w:val="24"/>
        </w:rPr>
        <w:t xml:space="preserve"> </w:t>
      </w:r>
      <w:r>
        <w:rPr>
          <w:rFonts w:ascii="Cambria Math" w:eastAsia="Times New Roman" w:hAnsi="Cambria Math" w:cs="Times New Roman"/>
          <w:sz w:val="24"/>
          <w:szCs w:val="24"/>
        </w:rPr>
        <w:t>Zespołu Szkół Kształcenia Ustawicznego</w:t>
      </w:r>
      <w:r w:rsidR="00076A89" w:rsidRPr="00B36C7B">
        <w:rPr>
          <w:rFonts w:ascii="Cambria Math" w:eastAsia="Times New Roman" w:hAnsi="Cambria Math" w:cs="Times New Roman"/>
          <w:sz w:val="24"/>
          <w:szCs w:val="24"/>
        </w:rPr>
        <w:br/>
      </w:r>
      <w:r w:rsidR="005722A3" w:rsidRPr="00B36C7B">
        <w:rPr>
          <w:rFonts w:ascii="Cambria Math" w:eastAsia="Times New Roman" w:hAnsi="Cambria Math" w:cs="Times New Roman"/>
          <w:sz w:val="24"/>
          <w:szCs w:val="24"/>
        </w:rPr>
        <w:t>w Rzeszowie, zwanym dalej</w:t>
      </w:r>
      <w:r w:rsidR="005722A3" w:rsidRPr="00B36C7B">
        <w:rPr>
          <w:rFonts w:ascii="Cambria Math" w:eastAsia="Times New Roman" w:hAnsi="Cambria Math" w:cs="Times New Roman"/>
          <w:spacing w:val="-1"/>
          <w:sz w:val="24"/>
          <w:szCs w:val="24"/>
        </w:rPr>
        <w:t xml:space="preserve"> </w:t>
      </w:r>
      <w:r w:rsidR="005722A3" w:rsidRPr="00B36C7B">
        <w:rPr>
          <w:rFonts w:ascii="Cambria Math" w:eastAsia="Times New Roman" w:hAnsi="Cambria Math" w:cs="Times New Roman"/>
          <w:b/>
          <w:bCs/>
          <w:sz w:val="24"/>
          <w:szCs w:val="24"/>
        </w:rPr>
        <w:t>„Zamawiającym”</w:t>
      </w:r>
    </w:p>
    <w:p w14:paraId="79068B1F" w14:textId="77777777" w:rsidR="005722A3" w:rsidRPr="00B36C7B" w:rsidRDefault="005722A3" w:rsidP="008956D8">
      <w:pPr>
        <w:widowControl w:val="0"/>
        <w:tabs>
          <w:tab w:val="left" w:pos="839"/>
        </w:tabs>
        <w:spacing w:after="0" w:line="240" w:lineRule="auto"/>
        <w:ind w:right="-1"/>
        <w:jc w:val="both"/>
        <w:rPr>
          <w:rFonts w:ascii="Cambria Math" w:eastAsia="Times New Roman" w:hAnsi="Cambria Math" w:cs="Times New Roman"/>
          <w:sz w:val="24"/>
          <w:szCs w:val="24"/>
        </w:rPr>
      </w:pPr>
    </w:p>
    <w:p w14:paraId="112D4329" w14:textId="1C02829D" w:rsidR="001B3B3D" w:rsidRPr="00722D9F" w:rsidRDefault="001B3B3D" w:rsidP="0010184D">
      <w:pPr>
        <w:widowControl w:val="0"/>
        <w:spacing w:before="2" w:after="0" w:line="240" w:lineRule="auto"/>
        <w:ind w:right="-1"/>
        <w:rPr>
          <w:rFonts w:ascii="Cambria Math" w:eastAsia="Times New Roman" w:hAnsi="Cambria Math" w:cs="Times New Roman"/>
          <w:sz w:val="24"/>
          <w:szCs w:val="24"/>
        </w:rPr>
      </w:pPr>
    </w:p>
    <w:p w14:paraId="06634E02" w14:textId="60C9D97A" w:rsidR="005722A3" w:rsidRPr="00C913BF" w:rsidRDefault="005722A3" w:rsidP="001B3B3D">
      <w:pPr>
        <w:widowControl w:val="0"/>
        <w:spacing w:before="2" w:after="0" w:line="240" w:lineRule="auto"/>
        <w:ind w:right="-1"/>
        <w:rPr>
          <w:rFonts w:ascii="Cambria Math" w:eastAsia="Times New Roman" w:hAnsi="Cambria Math" w:cs="Times New Roman"/>
          <w:sz w:val="24"/>
          <w:szCs w:val="24"/>
        </w:rPr>
      </w:pPr>
      <w:r w:rsidRPr="00B36C7B">
        <w:rPr>
          <w:rFonts w:ascii="Cambria Math" w:eastAsia="Times New Roman" w:hAnsi="Cambria Math" w:cs="Times New Roman"/>
          <w:sz w:val="24"/>
          <w:szCs w:val="24"/>
        </w:rPr>
        <w:t>reprezentowanym</w:t>
      </w:r>
      <w:r w:rsidRPr="00B36C7B">
        <w:rPr>
          <w:rFonts w:ascii="Cambria Math" w:eastAsia="Times New Roman" w:hAnsi="Cambria Math" w:cs="Times New Roman"/>
          <w:spacing w:val="-6"/>
          <w:sz w:val="24"/>
          <w:szCs w:val="24"/>
        </w:rPr>
        <w:t xml:space="preserve"> </w:t>
      </w:r>
      <w:r w:rsidR="00C913BF">
        <w:rPr>
          <w:rFonts w:ascii="Cambria Math" w:eastAsia="Times New Roman" w:hAnsi="Cambria Math" w:cs="Times New Roman"/>
          <w:sz w:val="24"/>
          <w:szCs w:val="24"/>
        </w:rPr>
        <w:t>przez:</w:t>
      </w:r>
      <w:r w:rsidR="00123CBB">
        <w:rPr>
          <w:rFonts w:ascii="Cambria Math" w:eastAsia="Times New Roman" w:hAnsi="Cambria Math" w:cs="Times New Roman"/>
          <w:sz w:val="24"/>
          <w:szCs w:val="24"/>
        </w:rPr>
        <w:t xml:space="preserve"> </w:t>
      </w:r>
    </w:p>
    <w:p w14:paraId="2AB448DE" w14:textId="77777777" w:rsidR="0018234C" w:rsidRPr="00B36C7B" w:rsidRDefault="0018234C" w:rsidP="008956D8">
      <w:pPr>
        <w:widowControl w:val="0"/>
        <w:spacing w:after="0" w:line="240" w:lineRule="auto"/>
        <w:ind w:right="-1"/>
        <w:jc w:val="both"/>
        <w:rPr>
          <w:rFonts w:ascii="Cambria Math" w:eastAsia="Times New Roman" w:hAnsi="Cambria Math" w:cs="Times New Roman"/>
          <w:sz w:val="24"/>
          <w:szCs w:val="24"/>
        </w:rPr>
      </w:pPr>
    </w:p>
    <w:p w14:paraId="615C3195" w14:textId="77777777" w:rsidR="005722A3" w:rsidRPr="00B36C7B" w:rsidRDefault="005722A3" w:rsidP="008956D8">
      <w:pPr>
        <w:widowControl w:val="0"/>
        <w:spacing w:after="0" w:line="240" w:lineRule="auto"/>
        <w:ind w:right="-1"/>
        <w:jc w:val="both"/>
        <w:rPr>
          <w:rFonts w:ascii="Cambria Math" w:eastAsia="Times New Roman" w:hAnsi="Cambria Math" w:cs="Times New Roman"/>
          <w:sz w:val="24"/>
          <w:szCs w:val="24"/>
        </w:rPr>
      </w:pPr>
      <w:r w:rsidRPr="00B36C7B">
        <w:rPr>
          <w:rFonts w:ascii="Cambria Math" w:eastAsia="Times New Roman" w:hAnsi="Cambria Math" w:cs="Times New Roman"/>
          <w:sz w:val="24"/>
          <w:szCs w:val="24"/>
        </w:rPr>
        <w:t>zwanym/zwaną dalej</w:t>
      </w:r>
      <w:r w:rsidRPr="00B36C7B">
        <w:rPr>
          <w:rFonts w:ascii="Cambria Math" w:eastAsia="Times New Roman" w:hAnsi="Cambria Math" w:cs="Times New Roman"/>
          <w:spacing w:val="-6"/>
          <w:sz w:val="24"/>
          <w:szCs w:val="24"/>
        </w:rPr>
        <w:t xml:space="preserve"> </w:t>
      </w:r>
      <w:r w:rsidRPr="00B36C7B">
        <w:rPr>
          <w:rFonts w:ascii="Cambria Math" w:eastAsia="Times New Roman" w:hAnsi="Cambria Math" w:cs="Times New Roman"/>
          <w:b/>
          <w:bCs/>
          <w:sz w:val="24"/>
          <w:szCs w:val="24"/>
        </w:rPr>
        <w:t>„Wykonawcą”.</w:t>
      </w:r>
    </w:p>
    <w:p w14:paraId="28E6FF2A" w14:textId="77777777" w:rsidR="0018234C" w:rsidRPr="00B36C7B" w:rsidRDefault="0018234C" w:rsidP="00DB6DAF">
      <w:pPr>
        <w:widowControl w:val="0"/>
        <w:spacing w:after="0" w:line="240" w:lineRule="auto"/>
        <w:ind w:right="104"/>
        <w:rPr>
          <w:rFonts w:ascii="Cambria Math" w:eastAsia="Times New Roman" w:hAnsi="Cambria Math" w:cs="Times New Roman"/>
          <w:b/>
          <w:sz w:val="24"/>
          <w:szCs w:val="24"/>
        </w:rPr>
      </w:pPr>
    </w:p>
    <w:p w14:paraId="49DB6DCC" w14:textId="77777777" w:rsidR="0018234C" w:rsidRPr="00B36C7B" w:rsidRDefault="0018234C" w:rsidP="008956D8">
      <w:pPr>
        <w:widowControl w:val="0"/>
        <w:spacing w:after="0" w:line="240" w:lineRule="auto"/>
        <w:ind w:left="100" w:right="95"/>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w:t>
      </w:r>
      <w:r w:rsidR="00DB6DAF" w:rsidRPr="00B36C7B">
        <w:rPr>
          <w:rFonts w:ascii="Cambria Math" w:eastAsia="Times New Roman" w:hAnsi="Cambria Math" w:cs="Times New Roman"/>
          <w:b/>
          <w:sz w:val="24"/>
          <w:szCs w:val="24"/>
        </w:rPr>
        <w:t xml:space="preserve">1 </w:t>
      </w:r>
    </w:p>
    <w:p w14:paraId="021017D6" w14:textId="77777777" w:rsidR="00DB6DAF" w:rsidRPr="00B36C7B" w:rsidRDefault="00DB6DAF" w:rsidP="00DB6DAF">
      <w:pPr>
        <w:widowControl w:val="0"/>
        <w:spacing w:after="0" w:line="240" w:lineRule="auto"/>
        <w:ind w:left="100" w:right="104"/>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PRZEDMIOT UMOWY</w:t>
      </w:r>
    </w:p>
    <w:p w14:paraId="39EFFB8A" w14:textId="12A71666" w:rsidR="003D0D06" w:rsidRPr="004F46F4" w:rsidRDefault="00CB42DA" w:rsidP="003D0D06">
      <w:pPr>
        <w:rPr>
          <w:rFonts w:ascii="Times New Roman" w:hAnsi="Times New Roman" w:cs="Times New Roman"/>
          <w:b/>
          <w:sz w:val="24"/>
          <w:szCs w:val="24"/>
        </w:rPr>
      </w:pPr>
      <w:r>
        <w:rPr>
          <w:rFonts w:ascii="Cambria Math" w:eastAsia="Calibri" w:hAnsi="Cambria Math" w:cs="Times New Roman"/>
          <w:sz w:val="24"/>
          <w:szCs w:val="24"/>
        </w:rPr>
        <w:t>Przedmiotem umowy jest</w:t>
      </w:r>
      <w:r w:rsidR="00D4219C" w:rsidRPr="00D4219C">
        <w:rPr>
          <w:rFonts w:cstheme="minorHAnsi"/>
          <w:sz w:val="24"/>
          <w:szCs w:val="24"/>
        </w:rPr>
        <w:t xml:space="preserve"> </w:t>
      </w:r>
      <w:r w:rsidR="00B01A33">
        <w:t>organizacja wyjazdu obejmującą</w:t>
      </w:r>
      <w:r w:rsidR="00EB2A4D">
        <w:rPr>
          <w:rFonts w:cstheme="minorHAnsi"/>
          <w:sz w:val="24"/>
          <w:szCs w:val="24"/>
        </w:rPr>
        <w:t xml:space="preserve"> </w:t>
      </w:r>
      <w:r w:rsidR="00D30212">
        <w:rPr>
          <w:rFonts w:cstheme="minorHAnsi"/>
          <w:sz w:val="24"/>
          <w:szCs w:val="24"/>
        </w:rPr>
        <w:t>z</w:t>
      </w:r>
      <w:r w:rsidR="00D4219C">
        <w:rPr>
          <w:rFonts w:cstheme="minorHAnsi"/>
          <w:sz w:val="24"/>
          <w:szCs w:val="24"/>
        </w:rPr>
        <w:t>akup</w:t>
      </w:r>
      <w:r w:rsidR="003D0D06">
        <w:rPr>
          <w:rFonts w:cstheme="minorHAnsi"/>
          <w:sz w:val="24"/>
          <w:szCs w:val="24"/>
        </w:rPr>
        <w:t xml:space="preserve"> 16 biletów lotniczych, zorganizowaniu zakwaterowania, transferu lotniskowego, ubezpieczenia turystycznego, Turystyczny Fundusz Gwarancyjny i Pomocowy dla każdego uczestnika wyjazdu podczas pobytu we Włoszech.</w:t>
      </w:r>
      <w:r w:rsidR="003D0D06">
        <w:rPr>
          <w:rFonts w:ascii="Times New Roman" w:hAnsi="Times New Roman" w:cs="Times New Roman"/>
          <w:sz w:val="24"/>
          <w:szCs w:val="24"/>
        </w:rPr>
        <w:t xml:space="preserve"> </w:t>
      </w:r>
      <w:r w:rsidR="003D0D06">
        <w:rPr>
          <w:rFonts w:cstheme="minorHAnsi"/>
          <w:sz w:val="24"/>
          <w:szCs w:val="24"/>
        </w:rPr>
        <w:t xml:space="preserve">                                                                                                                 </w:t>
      </w:r>
      <w:r w:rsidR="003D0D06">
        <w:rPr>
          <w:rFonts w:ascii="Cambria Math" w:eastAsia="Calibri" w:hAnsi="Cambria Math" w:cs="Times New Roman"/>
          <w:sz w:val="24"/>
          <w:szCs w:val="24"/>
        </w:rPr>
        <w:t>Z</w:t>
      </w:r>
      <w:r w:rsidR="003F091E" w:rsidRPr="00B36C7B">
        <w:rPr>
          <w:rFonts w:ascii="Cambria Math" w:eastAsia="Calibri" w:hAnsi="Cambria Math" w:cs="Times New Roman"/>
          <w:sz w:val="24"/>
          <w:szCs w:val="24"/>
        </w:rPr>
        <w:t xml:space="preserve">godnie z </w:t>
      </w:r>
      <w:r w:rsidR="004B6923" w:rsidRPr="00B36C7B">
        <w:rPr>
          <w:rFonts w:ascii="Cambria Math" w:eastAsia="Calibri" w:hAnsi="Cambria Math" w:cs="Times New Roman"/>
          <w:sz w:val="24"/>
          <w:szCs w:val="24"/>
        </w:rPr>
        <w:t xml:space="preserve">opisem przedmiotu zamówienia </w:t>
      </w:r>
      <w:r w:rsidR="003F091E" w:rsidRPr="00B36C7B">
        <w:rPr>
          <w:rFonts w:ascii="Cambria Math" w:eastAsia="Calibri" w:hAnsi="Cambria Math" w:cs="Times New Roman"/>
          <w:sz w:val="24"/>
          <w:szCs w:val="24"/>
        </w:rPr>
        <w:t xml:space="preserve">do zapytania ofertowego zgodnie z </w:t>
      </w:r>
      <w:r w:rsidR="00EC1A42" w:rsidRPr="00B36C7B">
        <w:rPr>
          <w:rFonts w:ascii="Cambria Math" w:eastAsia="Calibri" w:hAnsi="Cambria Math" w:cs="Times New Roman"/>
          <w:sz w:val="24"/>
          <w:szCs w:val="24"/>
        </w:rPr>
        <w:t xml:space="preserve">Ofertą Wykonawcy </w:t>
      </w:r>
      <w:r w:rsidR="00EC1A42" w:rsidRPr="00B36C7B">
        <w:rPr>
          <w:rFonts w:ascii="Cambria Math" w:eastAsia="Calibri" w:hAnsi="Cambria Math" w:cs="Times New Roman"/>
          <w:i/>
          <w:iCs/>
          <w:sz w:val="24"/>
          <w:szCs w:val="24"/>
        </w:rPr>
        <w:t>załącznik nr 1 do Umowy</w:t>
      </w:r>
      <w:r w:rsidR="003F091E" w:rsidRPr="00B36C7B">
        <w:rPr>
          <w:rFonts w:ascii="Cambria Math" w:eastAsia="Calibri" w:hAnsi="Cambria Math" w:cs="Times New Roman"/>
          <w:sz w:val="24"/>
          <w:szCs w:val="24"/>
        </w:rPr>
        <w:t>.</w:t>
      </w:r>
      <w:r w:rsidR="003D0D06">
        <w:rPr>
          <w:rFonts w:ascii="Cambria Math" w:eastAsia="Calibri" w:hAnsi="Cambria Math" w:cs="Times New Roman"/>
          <w:sz w:val="24"/>
          <w:szCs w:val="24"/>
        </w:rPr>
        <w:t xml:space="preserve"> </w:t>
      </w:r>
      <w:bookmarkStart w:id="0" w:name="_Hlk159934025"/>
      <w:r w:rsidR="003D0D06">
        <w:rPr>
          <w:rFonts w:ascii="Cambria Math" w:eastAsia="Calibri" w:hAnsi="Cambria Math" w:cs="Times New Roman"/>
          <w:sz w:val="24"/>
          <w:szCs w:val="24"/>
        </w:rPr>
        <w:t xml:space="preserve">                                                                                                 </w:t>
      </w:r>
      <w:r w:rsidR="00255270" w:rsidRPr="00255270">
        <w:rPr>
          <w:rFonts w:ascii="Calibri" w:eastAsia="Calibri" w:hAnsi="Calibri" w:cs="Calibri"/>
        </w:rPr>
        <w:t>Podróże z zakwaterowaniem są realizowane w ramach</w:t>
      </w:r>
      <w:r w:rsidR="00255270" w:rsidRPr="00255270">
        <w:rPr>
          <w:rFonts w:ascii="Times New Roman" w:eastAsia="Calibri" w:hAnsi="Times New Roman" w:cs="Times New Roman"/>
          <w:bCs/>
          <w:sz w:val="24"/>
          <w:szCs w:val="24"/>
          <w:shd w:val="clear" w:color="auto" w:fill="FFFFFF"/>
        </w:rPr>
        <w:t xml:space="preserve"> </w:t>
      </w:r>
      <w:r w:rsidR="00255270">
        <w:rPr>
          <w:rFonts w:ascii="Times New Roman" w:hAnsi="Times New Roman" w:cs="Times New Roman"/>
          <w:bCs/>
          <w:sz w:val="24"/>
          <w:szCs w:val="24"/>
        </w:rPr>
        <w:t>projektu</w:t>
      </w:r>
      <w:r w:rsidR="003D0D06" w:rsidRPr="004F46F4">
        <w:rPr>
          <w:rFonts w:ascii="Times New Roman" w:hAnsi="Times New Roman" w:cs="Times New Roman"/>
          <w:b/>
          <w:sz w:val="24"/>
          <w:szCs w:val="24"/>
        </w:rPr>
        <w:t xml:space="preserve"> </w:t>
      </w:r>
      <w:r w:rsidR="003D0D06" w:rsidRPr="004F46F4">
        <w:rPr>
          <w:rFonts w:ascii="Times New Roman" w:hAnsi="Times New Roman" w:cs="Times New Roman"/>
          <w:b/>
          <w:bCs/>
          <w:sz w:val="24"/>
          <w:szCs w:val="24"/>
        </w:rPr>
        <w:t>„</w:t>
      </w:r>
      <w:r w:rsidR="003D0D06">
        <w:rPr>
          <w:rFonts w:ascii="Times New Roman" w:hAnsi="Times New Roman" w:cs="Times New Roman"/>
          <w:b/>
          <w:sz w:val="24"/>
          <w:szCs w:val="24"/>
        </w:rPr>
        <w:t>Przedsiębiorczy i mobilni – to my!</w:t>
      </w:r>
      <w:r w:rsidR="003D0D06" w:rsidRPr="004F46F4">
        <w:rPr>
          <w:rFonts w:ascii="Times New Roman" w:hAnsi="Times New Roman" w:cs="Times New Roman"/>
          <w:b/>
          <w:bCs/>
          <w:sz w:val="24"/>
          <w:szCs w:val="24"/>
        </w:rPr>
        <w:t xml:space="preserve">” </w:t>
      </w:r>
      <w:r w:rsidR="003D0D06" w:rsidRPr="004F46F4">
        <w:rPr>
          <w:rFonts w:ascii="Times New Roman" w:hAnsi="Times New Roman" w:cs="Times New Roman"/>
          <w:sz w:val="24"/>
          <w:szCs w:val="24"/>
        </w:rPr>
        <w:t xml:space="preserve">o numerze </w:t>
      </w:r>
      <w:r w:rsidR="003D0D06" w:rsidRPr="00942BC6">
        <w:rPr>
          <w:rFonts w:ascii="Times New Roman" w:hAnsi="Times New Roman" w:cs="Times New Roman"/>
          <w:b/>
          <w:bCs/>
          <w:sz w:val="24"/>
          <w:szCs w:val="24"/>
        </w:rPr>
        <w:t>2025-1-PL01-KA121-SCH-000332763</w:t>
      </w:r>
      <w:r w:rsidR="003D0D06" w:rsidRPr="004F46F4">
        <w:rPr>
          <w:rFonts w:ascii="Times New Roman" w:hAnsi="Times New Roman" w:cs="Times New Roman"/>
          <w:b/>
          <w:sz w:val="24"/>
          <w:szCs w:val="24"/>
        </w:rPr>
        <w:t xml:space="preserve"> </w:t>
      </w:r>
      <w:r w:rsidR="003D0D06" w:rsidRPr="004F46F4">
        <w:rPr>
          <w:rFonts w:ascii="Times New Roman" w:hAnsi="Times New Roman" w:cs="Times New Roman"/>
          <w:sz w:val="24"/>
          <w:szCs w:val="24"/>
        </w:rPr>
        <w:t>w</w:t>
      </w:r>
      <w:r w:rsidR="003D0D06" w:rsidRPr="004F46F4">
        <w:rPr>
          <w:rFonts w:ascii="Times New Roman" w:hAnsi="Times New Roman" w:cs="Times New Roman"/>
          <w:color w:val="000000"/>
          <w:sz w:val="24"/>
          <w:szCs w:val="24"/>
        </w:rPr>
        <w:t>spółfinansowany przez Unię Europejską,</w:t>
      </w:r>
      <w:r w:rsidR="003D0D06" w:rsidRPr="004F46F4">
        <w:rPr>
          <w:rFonts w:ascii="Times New Roman" w:hAnsi="Times New Roman" w:cs="Times New Roman"/>
          <w:b/>
          <w:sz w:val="24"/>
          <w:szCs w:val="24"/>
        </w:rPr>
        <w:t xml:space="preserve"> </w:t>
      </w:r>
      <w:r w:rsidR="003D0D06" w:rsidRPr="004F46F4">
        <w:rPr>
          <w:rFonts w:ascii="Times New Roman" w:hAnsi="Times New Roman" w:cs="Times New Roman"/>
          <w:bCs/>
          <w:sz w:val="24"/>
          <w:szCs w:val="24"/>
        </w:rPr>
        <w:t xml:space="preserve"> </w:t>
      </w:r>
      <w:r w:rsidR="003D0D06" w:rsidRPr="004F46F4">
        <w:rPr>
          <w:rFonts w:ascii="Times New Roman" w:hAnsi="Times New Roman" w:cs="Times New Roman"/>
          <w:sz w:val="24"/>
          <w:szCs w:val="24"/>
        </w:rPr>
        <w:t xml:space="preserve">realizowany w Zespole Szkół Kształcenia Ustawicznego w Rzeszowie  od </w:t>
      </w:r>
      <w:r w:rsidR="003D0D06" w:rsidRPr="00BD1D8E">
        <w:rPr>
          <w:rFonts w:ascii="Times New Roman" w:hAnsi="Times New Roman" w:cs="Times New Roman"/>
          <w:sz w:val="24"/>
          <w:szCs w:val="24"/>
        </w:rPr>
        <w:t>01.06.202</w:t>
      </w:r>
      <w:r w:rsidR="003D0D06">
        <w:rPr>
          <w:rFonts w:ascii="Times New Roman" w:hAnsi="Times New Roman" w:cs="Times New Roman"/>
          <w:sz w:val="24"/>
          <w:szCs w:val="24"/>
        </w:rPr>
        <w:t>5</w:t>
      </w:r>
      <w:r w:rsidR="003D0D06" w:rsidRPr="00BD1D8E">
        <w:rPr>
          <w:rFonts w:ascii="Times New Roman" w:hAnsi="Times New Roman" w:cs="Times New Roman"/>
          <w:sz w:val="24"/>
          <w:szCs w:val="24"/>
        </w:rPr>
        <w:t xml:space="preserve"> do 31.08.202</w:t>
      </w:r>
      <w:r w:rsidR="003D0D06">
        <w:rPr>
          <w:rFonts w:ascii="Times New Roman" w:hAnsi="Times New Roman" w:cs="Times New Roman"/>
          <w:sz w:val="24"/>
          <w:szCs w:val="24"/>
        </w:rPr>
        <w:t>6</w:t>
      </w:r>
      <w:r w:rsidR="003D0D06" w:rsidRPr="004F46F4">
        <w:rPr>
          <w:rFonts w:ascii="Times New Roman" w:hAnsi="Times New Roman" w:cs="Times New Roman"/>
          <w:sz w:val="24"/>
          <w:szCs w:val="24"/>
        </w:rPr>
        <w:t xml:space="preserve">. </w:t>
      </w:r>
      <w:r w:rsidR="003D0D06" w:rsidRPr="004F46F4">
        <w:rPr>
          <w:rFonts w:ascii="Times New Roman" w:hAnsi="Times New Roman" w:cs="Times New Roman"/>
          <w:bCs/>
          <w:sz w:val="24"/>
          <w:szCs w:val="24"/>
          <w:shd w:val="clear" w:color="auto" w:fill="FFFFFF"/>
        </w:rPr>
        <w:t xml:space="preserve">Dofinansowanie projektu z UE: </w:t>
      </w:r>
      <w:r w:rsidR="003D0D06" w:rsidRPr="00942BC6">
        <w:rPr>
          <w:rFonts w:ascii="Times New Roman" w:hAnsi="Times New Roman" w:cs="Times New Roman"/>
          <w:sz w:val="24"/>
          <w:szCs w:val="24"/>
        </w:rPr>
        <w:t>63</w:t>
      </w:r>
      <w:r w:rsidR="003D0D06">
        <w:rPr>
          <w:rFonts w:ascii="Times New Roman" w:hAnsi="Times New Roman" w:cs="Times New Roman"/>
          <w:sz w:val="24"/>
          <w:szCs w:val="24"/>
        </w:rPr>
        <w:t xml:space="preserve"> </w:t>
      </w:r>
      <w:r w:rsidR="003D0D06" w:rsidRPr="00942BC6">
        <w:rPr>
          <w:rFonts w:ascii="Times New Roman" w:hAnsi="Times New Roman" w:cs="Times New Roman"/>
          <w:sz w:val="24"/>
          <w:szCs w:val="24"/>
        </w:rPr>
        <w:t>440</w:t>
      </w:r>
      <w:r w:rsidR="003D0D06" w:rsidRPr="004F46F4">
        <w:rPr>
          <w:rFonts w:ascii="Times New Roman" w:hAnsi="Times New Roman" w:cs="Times New Roman"/>
          <w:sz w:val="24"/>
          <w:szCs w:val="24"/>
        </w:rPr>
        <w:t xml:space="preserve">,00 </w:t>
      </w:r>
      <w:r w:rsidR="003D0D06" w:rsidRPr="004F46F4">
        <w:rPr>
          <w:rFonts w:ascii="Times New Roman" w:hAnsi="Times New Roman" w:cs="Times New Roman"/>
          <w:bCs/>
          <w:sz w:val="24"/>
          <w:szCs w:val="24"/>
          <w:shd w:val="clear" w:color="auto" w:fill="FFFFFF"/>
        </w:rPr>
        <w:t>EUR.</w:t>
      </w:r>
    </w:p>
    <w:bookmarkEnd w:id="0"/>
    <w:p w14:paraId="6012759C" w14:textId="4691B89F" w:rsidR="003F091E" w:rsidRPr="003D0D06" w:rsidRDefault="003F091E" w:rsidP="003D0D06">
      <w:pPr>
        <w:rPr>
          <w:rFonts w:cstheme="minorHAnsi"/>
          <w:sz w:val="24"/>
          <w:szCs w:val="24"/>
        </w:rPr>
      </w:pPr>
    </w:p>
    <w:p w14:paraId="753CB763" w14:textId="5106A6D5" w:rsidR="0053159A" w:rsidRPr="00B36C7B" w:rsidRDefault="0053159A" w:rsidP="0012298B">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§2</w:t>
      </w:r>
    </w:p>
    <w:p w14:paraId="35544AE0" w14:textId="2F010C2E" w:rsidR="0053159A" w:rsidRPr="00B36C7B" w:rsidRDefault="0053159A" w:rsidP="00110F85">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 xml:space="preserve">TERMIN REALIZACJI UMOWY </w:t>
      </w:r>
      <w:r w:rsidR="00666B4A" w:rsidRPr="00B36C7B">
        <w:rPr>
          <w:rFonts w:ascii="Cambria Math" w:eastAsia="Times New Roman" w:hAnsi="Cambria Math" w:cs="Times New Roman"/>
          <w:b/>
          <w:sz w:val="24"/>
          <w:szCs w:val="24"/>
        </w:rPr>
        <w:t>I OBOWIĄZKI WYKONAWCY</w:t>
      </w:r>
    </w:p>
    <w:p w14:paraId="2DACD3C7" w14:textId="1614DEB5" w:rsidR="00D55E66" w:rsidRPr="00B36C7B" w:rsidRDefault="00967029" w:rsidP="00840A73">
      <w:pPr>
        <w:pStyle w:val="Akapitzlist"/>
        <w:widowControl w:val="0"/>
        <w:numPr>
          <w:ilvl w:val="0"/>
          <w:numId w:val="5"/>
        </w:numPr>
        <w:spacing w:before="2" w:after="0" w:line="240" w:lineRule="auto"/>
        <w:ind w:left="567" w:right="-1" w:hanging="425"/>
        <w:jc w:val="both"/>
        <w:rPr>
          <w:rFonts w:ascii="Cambria Math" w:eastAsia="Times New Roman" w:hAnsi="Cambria Math" w:cs="Times New Roman"/>
          <w:sz w:val="24"/>
          <w:szCs w:val="24"/>
        </w:rPr>
      </w:pPr>
      <w:r w:rsidRPr="00B36C7B">
        <w:rPr>
          <w:rFonts w:ascii="Cambria Math" w:eastAsia="Times New Roman" w:hAnsi="Cambria Math" w:cs="Times New Roman"/>
          <w:sz w:val="24"/>
          <w:szCs w:val="24"/>
        </w:rPr>
        <w:t xml:space="preserve">Przedmiot umowy zostanie </w:t>
      </w:r>
      <w:r w:rsidR="004B6923" w:rsidRPr="00B36C7B">
        <w:rPr>
          <w:rFonts w:ascii="Cambria Math" w:eastAsia="Times New Roman" w:hAnsi="Cambria Math" w:cs="Times New Roman"/>
          <w:sz w:val="24"/>
          <w:szCs w:val="24"/>
        </w:rPr>
        <w:t>wykonany</w:t>
      </w:r>
      <w:r w:rsidRPr="00B36C7B">
        <w:rPr>
          <w:rFonts w:ascii="Cambria Math" w:eastAsia="Times New Roman" w:hAnsi="Cambria Math" w:cs="Times New Roman"/>
          <w:sz w:val="24"/>
          <w:szCs w:val="24"/>
        </w:rPr>
        <w:t xml:space="preserve"> przez Wykonawcę</w:t>
      </w:r>
      <w:r w:rsidR="00DB6DAF" w:rsidRPr="00B36C7B">
        <w:rPr>
          <w:rFonts w:ascii="Cambria Math" w:eastAsia="Times New Roman" w:hAnsi="Cambria Math" w:cs="Times New Roman"/>
          <w:sz w:val="24"/>
          <w:szCs w:val="24"/>
        </w:rPr>
        <w:t xml:space="preserve"> na zasadach określonych </w:t>
      </w:r>
      <w:r w:rsidR="007B185F" w:rsidRPr="00B36C7B">
        <w:rPr>
          <w:rFonts w:ascii="Cambria Math" w:eastAsia="Times New Roman" w:hAnsi="Cambria Math" w:cs="Times New Roman"/>
          <w:sz w:val="24"/>
          <w:szCs w:val="24"/>
        </w:rPr>
        <w:t xml:space="preserve">w zapytaniu ofertowym i zgodnie z </w:t>
      </w:r>
      <w:r w:rsidR="00EC1A42" w:rsidRPr="00B36C7B">
        <w:rPr>
          <w:rFonts w:ascii="Cambria Math" w:eastAsia="Times New Roman" w:hAnsi="Cambria Math" w:cs="Times New Roman"/>
          <w:sz w:val="24"/>
          <w:szCs w:val="24"/>
        </w:rPr>
        <w:t>Ofertą Wykonawcy załącznik nr 1 do Umowy.</w:t>
      </w:r>
    </w:p>
    <w:p w14:paraId="7D83722A" w14:textId="6303C398" w:rsidR="00EB6793" w:rsidRPr="00CF2F7D" w:rsidRDefault="007B185F" w:rsidP="00840A73">
      <w:pPr>
        <w:widowControl w:val="0"/>
        <w:numPr>
          <w:ilvl w:val="0"/>
          <w:numId w:val="5"/>
        </w:numPr>
        <w:spacing w:before="2" w:after="0" w:line="240" w:lineRule="auto"/>
        <w:ind w:left="567" w:right="-1" w:hanging="425"/>
        <w:jc w:val="both"/>
        <w:rPr>
          <w:rFonts w:ascii="Cambria Math" w:eastAsia="Times New Roman" w:hAnsi="Cambria Math" w:cs="Times New Roman"/>
          <w:sz w:val="24"/>
          <w:szCs w:val="24"/>
        </w:rPr>
      </w:pPr>
      <w:r w:rsidRPr="00CF2F7D">
        <w:rPr>
          <w:rFonts w:ascii="Cambria Math" w:eastAsia="Times New Roman" w:hAnsi="Cambria Math" w:cs="Times New Roman"/>
          <w:sz w:val="24"/>
          <w:szCs w:val="24"/>
        </w:rPr>
        <w:t>Przedmi</w:t>
      </w:r>
      <w:r w:rsidR="00C52CC2" w:rsidRPr="00CF2F7D">
        <w:rPr>
          <w:rFonts w:ascii="Cambria Math" w:eastAsia="Times New Roman" w:hAnsi="Cambria Math" w:cs="Times New Roman"/>
          <w:sz w:val="24"/>
          <w:szCs w:val="24"/>
        </w:rPr>
        <w:t>ot u</w:t>
      </w:r>
      <w:r w:rsidR="00D4219C">
        <w:rPr>
          <w:rFonts w:ascii="Cambria Math" w:eastAsia="Times New Roman" w:hAnsi="Cambria Math" w:cs="Times New Roman"/>
          <w:sz w:val="24"/>
          <w:szCs w:val="24"/>
        </w:rPr>
        <w:t xml:space="preserve">mowy będzie realizowany od </w:t>
      </w:r>
      <w:r w:rsidR="003D0D06">
        <w:rPr>
          <w:rFonts w:ascii="Cambria Math" w:eastAsia="Times New Roman" w:hAnsi="Cambria Math" w:cs="Times New Roman"/>
          <w:sz w:val="24"/>
          <w:szCs w:val="24"/>
        </w:rPr>
        <w:t>12</w:t>
      </w:r>
      <w:r w:rsidR="00D4219C">
        <w:rPr>
          <w:rFonts w:ascii="Cambria Math" w:eastAsia="Times New Roman" w:hAnsi="Cambria Math" w:cs="Times New Roman"/>
          <w:sz w:val="24"/>
          <w:szCs w:val="24"/>
        </w:rPr>
        <w:t>.0</w:t>
      </w:r>
      <w:r w:rsidR="003D0D06">
        <w:rPr>
          <w:rFonts w:ascii="Cambria Math" w:eastAsia="Times New Roman" w:hAnsi="Cambria Math" w:cs="Times New Roman"/>
          <w:sz w:val="24"/>
          <w:szCs w:val="24"/>
        </w:rPr>
        <w:t>4</w:t>
      </w:r>
      <w:r w:rsidR="00EB2A4D">
        <w:rPr>
          <w:rFonts w:ascii="Cambria Math" w:eastAsia="Times New Roman" w:hAnsi="Cambria Math" w:cs="Times New Roman"/>
          <w:sz w:val="24"/>
          <w:szCs w:val="24"/>
        </w:rPr>
        <w:t>.</w:t>
      </w:r>
      <w:r w:rsidR="00D4219C">
        <w:rPr>
          <w:rFonts w:ascii="Cambria Math" w:eastAsia="Times New Roman" w:hAnsi="Cambria Math" w:cs="Times New Roman"/>
          <w:sz w:val="24"/>
          <w:szCs w:val="24"/>
        </w:rPr>
        <w:t>202</w:t>
      </w:r>
      <w:r w:rsidR="003D0D06">
        <w:rPr>
          <w:rFonts w:ascii="Cambria Math" w:eastAsia="Times New Roman" w:hAnsi="Cambria Math" w:cs="Times New Roman"/>
          <w:sz w:val="24"/>
          <w:szCs w:val="24"/>
        </w:rPr>
        <w:t>6</w:t>
      </w:r>
      <w:r w:rsidR="00D4219C">
        <w:rPr>
          <w:rFonts w:ascii="Cambria Math" w:eastAsia="Times New Roman" w:hAnsi="Cambria Math" w:cs="Times New Roman"/>
          <w:sz w:val="24"/>
          <w:szCs w:val="24"/>
        </w:rPr>
        <w:t xml:space="preserve">r. do </w:t>
      </w:r>
      <w:r w:rsidR="003D0D06">
        <w:rPr>
          <w:rFonts w:ascii="Cambria Math" w:eastAsia="Times New Roman" w:hAnsi="Cambria Math" w:cs="Times New Roman"/>
          <w:sz w:val="24"/>
          <w:szCs w:val="24"/>
        </w:rPr>
        <w:t>18</w:t>
      </w:r>
      <w:r w:rsidR="00D4219C">
        <w:rPr>
          <w:rFonts w:ascii="Cambria Math" w:eastAsia="Times New Roman" w:hAnsi="Cambria Math" w:cs="Times New Roman"/>
          <w:sz w:val="24"/>
          <w:szCs w:val="24"/>
        </w:rPr>
        <w:t>.0</w:t>
      </w:r>
      <w:r w:rsidR="003D0D06">
        <w:rPr>
          <w:rFonts w:ascii="Cambria Math" w:eastAsia="Times New Roman" w:hAnsi="Cambria Math" w:cs="Times New Roman"/>
          <w:sz w:val="24"/>
          <w:szCs w:val="24"/>
        </w:rPr>
        <w:t>4</w:t>
      </w:r>
      <w:r w:rsidR="00D4219C">
        <w:rPr>
          <w:rFonts w:ascii="Cambria Math" w:eastAsia="Times New Roman" w:hAnsi="Cambria Math" w:cs="Times New Roman"/>
          <w:sz w:val="24"/>
          <w:szCs w:val="24"/>
        </w:rPr>
        <w:t>.202</w:t>
      </w:r>
      <w:r w:rsidR="003D0D06">
        <w:rPr>
          <w:rFonts w:ascii="Cambria Math" w:eastAsia="Times New Roman" w:hAnsi="Cambria Math" w:cs="Times New Roman"/>
          <w:sz w:val="24"/>
          <w:szCs w:val="24"/>
        </w:rPr>
        <w:t>6</w:t>
      </w:r>
      <w:r w:rsidR="00392F8D">
        <w:rPr>
          <w:rFonts w:ascii="Cambria Math" w:eastAsia="Times New Roman" w:hAnsi="Cambria Math" w:cs="Times New Roman"/>
          <w:sz w:val="24"/>
          <w:szCs w:val="24"/>
        </w:rPr>
        <w:t>r.</w:t>
      </w:r>
      <w:r w:rsidR="00D30212">
        <w:rPr>
          <w:rFonts w:ascii="Cambria Math" w:eastAsia="Times New Roman" w:hAnsi="Cambria Math" w:cs="Times New Roman"/>
          <w:sz w:val="24"/>
          <w:szCs w:val="24"/>
        </w:rPr>
        <w:t xml:space="preserve"> </w:t>
      </w:r>
      <w:r w:rsidRPr="00CF2F7D">
        <w:rPr>
          <w:rFonts w:ascii="Cambria Math" w:eastAsia="Times New Roman" w:hAnsi="Cambria Math" w:cs="Times New Roman"/>
          <w:sz w:val="24"/>
          <w:szCs w:val="24"/>
        </w:rPr>
        <w:t>Wykonawca zobowiązany jest realizować</w:t>
      </w:r>
      <w:r w:rsidR="005956D3">
        <w:rPr>
          <w:rFonts w:ascii="Cambria Math" w:eastAsia="Times New Roman" w:hAnsi="Cambria Math" w:cs="Times New Roman"/>
          <w:sz w:val="24"/>
          <w:szCs w:val="24"/>
        </w:rPr>
        <w:t xml:space="preserve"> zakwaterowanie i </w:t>
      </w:r>
      <w:r w:rsidRPr="00CF2F7D">
        <w:rPr>
          <w:rFonts w:ascii="Cambria Math" w:eastAsia="Times New Roman" w:hAnsi="Cambria Math" w:cs="Times New Roman"/>
          <w:sz w:val="24"/>
          <w:szCs w:val="24"/>
        </w:rPr>
        <w:t>transport</w:t>
      </w:r>
      <w:r w:rsidR="0037061B">
        <w:rPr>
          <w:rFonts w:ascii="Cambria Math" w:eastAsia="Times New Roman" w:hAnsi="Cambria Math" w:cs="Times New Roman"/>
          <w:sz w:val="24"/>
          <w:szCs w:val="24"/>
        </w:rPr>
        <w:t xml:space="preserve"> lokalny</w:t>
      </w:r>
      <w:r w:rsidR="005956D3">
        <w:rPr>
          <w:rFonts w:ascii="Cambria Math" w:eastAsia="Times New Roman" w:hAnsi="Cambria Math" w:cs="Times New Roman"/>
          <w:sz w:val="24"/>
          <w:szCs w:val="24"/>
        </w:rPr>
        <w:t xml:space="preserve"> </w:t>
      </w:r>
      <w:r w:rsidRPr="00CF2F7D">
        <w:rPr>
          <w:rFonts w:ascii="Cambria Math" w:eastAsia="Times New Roman" w:hAnsi="Cambria Math" w:cs="Times New Roman"/>
          <w:sz w:val="24"/>
          <w:szCs w:val="24"/>
        </w:rPr>
        <w:t>w okresie</w:t>
      </w:r>
      <w:r w:rsidR="00EC1A42" w:rsidRPr="00CF2F7D">
        <w:rPr>
          <w:rFonts w:ascii="Cambria Math" w:eastAsia="Times New Roman" w:hAnsi="Cambria Math" w:cs="Times New Roman"/>
          <w:sz w:val="24"/>
          <w:szCs w:val="24"/>
        </w:rPr>
        <w:t>,</w:t>
      </w:r>
      <w:r w:rsidRPr="00CF2F7D">
        <w:rPr>
          <w:rFonts w:ascii="Cambria Math" w:eastAsia="Times New Roman" w:hAnsi="Cambria Math" w:cs="Times New Roman"/>
          <w:sz w:val="24"/>
          <w:szCs w:val="24"/>
        </w:rPr>
        <w:t xml:space="preserve"> o którym mowa w </w:t>
      </w:r>
      <w:r w:rsidRPr="00CF2F7D">
        <w:rPr>
          <w:rFonts w:ascii="Cambria Math" w:eastAsia="Times New Roman" w:hAnsi="Cambria Math" w:cs="Times New Roman"/>
          <w:b/>
          <w:bCs/>
          <w:sz w:val="24"/>
          <w:szCs w:val="24"/>
        </w:rPr>
        <w:t>ust.2</w:t>
      </w:r>
      <w:r w:rsidR="005956D3">
        <w:rPr>
          <w:rFonts w:ascii="Cambria Math" w:eastAsia="Times New Roman" w:hAnsi="Cambria Math" w:cs="Times New Roman"/>
          <w:sz w:val="24"/>
          <w:szCs w:val="24"/>
        </w:rPr>
        <w:t xml:space="preserve"> </w:t>
      </w:r>
    </w:p>
    <w:p w14:paraId="0B55280B" w14:textId="3A9EE394" w:rsidR="00666B4A" w:rsidRPr="00B36C7B" w:rsidRDefault="00666B4A" w:rsidP="00666B4A">
      <w:pPr>
        <w:widowControl w:val="0"/>
        <w:numPr>
          <w:ilvl w:val="0"/>
          <w:numId w:val="5"/>
        </w:numPr>
        <w:spacing w:before="2" w:after="0" w:line="240" w:lineRule="auto"/>
        <w:ind w:left="567" w:right="-1" w:hanging="425"/>
        <w:jc w:val="both"/>
        <w:rPr>
          <w:rFonts w:ascii="Cambria Math" w:eastAsia="Times New Roman" w:hAnsi="Cambria Math" w:cs="Times New Roman"/>
          <w:sz w:val="24"/>
          <w:szCs w:val="24"/>
        </w:rPr>
      </w:pPr>
      <w:r w:rsidRPr="00B36C7B">
        <w:rPr>
          <w:rFonts w:ascii="Cambria Math" w:eastAsia="Times New Roman" w:hAnsi="Cambria Math" w:cs="Times New Roman"/>
          <w:sz w:val="24"/>
          <w:szCs w:val="24"/>
        </w:rPr>
        <w:t xml:space="preserve">Wykonawca </w:t>
      </w:r>
      <w:r w:rsidR="005C15A5">
        <w:rPr>
          <w:rFonts w:ascii="Cambria Math" w:eastAsia="Times New Roman" w:hAnsi="Cambria Math" w:cs="Times New Roman"/>
          <w:sz w:val="24"/>
          <w:szCs w:val="24"/>
        </w:rPr>
        <w:t xml:space="preserve">lub podwykonawca </w:t>
      </w:r>
      <w:r w:rsidRPr="00B36C7B">
        <w:rPr>
          <w:rFonts w:ascii="Cambria Math" w:eastAsia="Times New Roman" w:hAnsi="Cambria Math" w:cs="Times New Roman"/>
          <w:sz w:val="24"/>
          <w:szCs w:val="24"/>
        </w:rPr>
        <w:t>zobowiązany jest:</w:t>
      </w:r>
    </w:p>
    <w:p w14:paraId="5CEDF793" w14:textId="6465157C" w:rsidR="00666B4A" w:rsidRPr="00B36C7B" w:rsidRDefault="00666B4A" w:rsidP="00666B4A">
      <w:pPr>
        <w:pStyle w:val="Akapitzlist"/>
        <w:numPr>
          <w:ilvl w:val="0"/>
          <w:numId w:val="31"/>
        </w:numPr>
        <w:spacing w:after="0" w:line="240" w:lineRule="auto"/>
        <w:ind w:left="1134" w:hanging="567"/>
        <w:jc w:val="both"/>
        <w:rPr>
          <w:rFonts w:ascii="Cambria Math" w:eastAsia="Times New Roman" w:hAnsi="Cambria Math" w:cs="Times New Roman"/>
          <w:sz w:val="24"/>
          <w:szCs w:val="24"/>
          <w:lang w:eastAsia="pl-PL"/>
        </w:rPr>
      </w:pPr>
      <w:r w:rsidRPr="00B36C7B">
        <w:rPr>
          <w:rFonts w:ascii="Cambria Math" w:eastAsia="Times New Roman" w:hAnsi="Cambria Math" w:cs="Times New Roman"/>
          <w:sz w:val="24"/>
          <w:szCs w:val="24"/>
          <w:lang w:eastAsia="pl-PL"/>
        </w:rPr>
        <w:t xml:space="preserve">zapewnić sprawny technicznie </w:t>
      </w:r>
      <w:r w:rsidR="00392F8D">
        <w:rPr>
          <w:rFonts w:ascii="Cambria Math" w:eastAsia="Times New Roman" w:hAnsi="Cambria Math" w:cs="Times New Roman"/>
          <w:sz w:val="24"/>
          <w:szCs w:val="24"/>
          <w:lang w:eastAsia="pl-PL"/>
        </w:rPr>
        <w:t>bus</w:t>
      </w:r>
      <w:r w:rsidR="0010184D">
        <w:rPr>
          <w:rFonts w:ascii="Cambria Math" w:eastAsia="Times New Roman" w:hAnsi="Cambria Math" w:cs="Times New Roman"/>
          <w:sz w:val="24"/>
          <w:szCs w:val="24"/>
          <w:lang w:eastAsia="pl-PL"/>
        </w:rPr>
        <w:t xml:space="preserve">. </w:t>
      </w:r>
    </w:p>
    <w:p w14:paraId="036069AD" w14:textId="49E359BC" w:rsidR="006001D8" w:rsidRPr="005956D3" w:rsidRDefault="00666B4A" w:rsidP="005956D3">
      <w:pPr>
        <w:pStyle w:val="Akapitzlist"/>
        <w:numPr>
          <w:ilvl w:val="0"/>
          <w:numId w:val="31"/>
        </w:numPr>
        <w:spacing w:after="0" w:line="240" w:lineRule="auto"/>
        <w:ind w:left="1134" w:hanging="567"/>
        <w:jc w:val="both"/>
        <w:rPr>
          <w:rFonts w:ascii="Cambria Math" w:eastAsia="Times New Roman" w:hAnsi="Cambria Math" w:cs="Times New Roman"/>
          <w:sz w:val="24"/>
          <w:szCs w:val="24"/>
          <w:lang w:eastAsia="pl-PL"/>
        </w:rPr>
      </w:pPr>
      <w:r w:rsidRPr="00B36C7B">
        <w:rPr>
          <w:rFonts w:ascii="Cambria Math" w:hAnsi="Cambria Math" w:cs="Times New Roman"/>
          <w:sz w:val="24"/>
          <w:szCs w:val="24"/>
        </w:rPr>
        <w:t>posiadać licencję przewoźnika i koncesję na wykonywanie przewozów osob</w:t>
      </w:r>
      <w:r w:rsidR="00350636">
        <w:rPr>
          <w:rFonts w:ascii="Cambria Math" w:hAnsi="Cambria Math" w:cs="Times New Roman"/>
          <w:sz w:val="24"/>
          <w:szCs w:val="24"/>
        </w:rPr>
        <w:t>owych.</w:t>
      </w:r>
    </w:p>
    <w:p w14:paraId="1BF8AD47" w14:textId="74412CCB" w:rsidR="00666B4A" w:rsidRPr="00B36C7B" w:rsidRDefault="00666B4A" w:rsidP="00666B4A">
      <w:pPr>
        <w:pStyle w:val="Akapitzlist"/>
        <w:numPr>
          <w:ilvl w:val="0"/>
          <w:numId w:val="31"/>
        </w:numPr>
        <w:spacing w:after="0" w:line="240" w:lineRule="auto"/>
        <w:ind w:left="1134" w:hanging="567"/>
        <w:jc w:val="both"/>
        <w:rPr>
          <w:rFonts w:ascii="Cambria Math" w:eastAsia="Times New Roman" w:hAnsi="Cambria Math" w:cs="Times New Roman"/>
          <w:sz w:val="24"/>
          <w:szCs w:val="24"/>
          <w:lang w:eastAsia="pl-PL"/>
        </w:rPr>
      </w:pPr>
      <w:r w:rsidRPr="00B36C7B">
        <w:rPr>
          <w:rFonts w:ascii="Cambria Math" w:hAnsi="Cambria Math" w:cs="Times New Roman"/>
          <w:b/>
          <w:bCs/>
          <w:sz w:val="24"/>
          <w:szCs w:val="24"/>
        </w:rPr>
        <w:t xml:space="preserve">zapewnić kierowców </w:t>
      </w:r>
      <w:r w:rsidRPr="00B36C7B">
        <w:rPr>
          <w:rFonts w:ascii="Cambria Math" w:hAnsi="Cambria Math" w:cs="Times New Roman"/>
          <w:sz w:val="24"/>
          <w:szCs w:val="24"/>
        </w:rPr>
        <w:t xml:space="preserve">posiadających </w:t>
      </w:r>
      <w:r w:rsidRPr="00B36C7B">
        <w:rPr>
          <w:rFonts w:ascii="Cambria Math" w:hAnsi="Cambria Math" w:cs="Times New Roman"/>
          <w:b/>
          <w:bCs/>
          <w:sz w:val="24"/>
          <w:szCs w:val="24"/>
        </w:rPr>
        <w:t>prawo jazdy na autokar</w:t>
      </w:r>
      <w:r w:rsidR="00664E66" w:rsidRPr="00B36C7B">
        <w:rPr>
          <w:rFonts w:ascii="Cambria Math" w:hAnsi="Cambria Math" w:cs="Times New Roman"/>
          <w:b/>
          <w:bCs/>
          <w:sz w:val="24"/>
          <w:szCs w:val="24"/>
        </w:rPr>
        <w:t>/bus</w:t>
      </w:r>
      <w:r w:rsidRPr="00B36C7B">
        <w:rPr>
          <w:rFonts w:ascii="Cambria Math" w:hAnsi="Cambria Math" w:cs="Times New Roman"/>
          <w:b/>
          <w:bCs/>
          <w:sz w:val="24"/>
          <w:szCs w:val="24"/>
        </w:rPr>
        <w:t xml:space="preserve"> min. 5 lat;</w:t>
      </w:r>
    </w:p>
    <w:p w14:paraId="7B58C72E" w14:textId="441149F4" w:rsidR="00666B4A" w:rsidRPr="00B36C7B" w:rsidRDefault="00666B4A" w:rsidP="00666B4A">
      <w:pPr>
        <w:pStyle w:val="Akapitzlist"/>
        <w:numPr>
          <w:ilvl w:val="0"/>
          <w:numId w:val="31"/>
        </w:numPr>
        <w:spacing w:after="0" w:line="240" w:lineRule="auto"/>
        <w:ind w:left="1134" w:hanging="567"/>
        <w:jc w:val="both"/>
        <w:rPr>
          <w:rFonts w:ascii="Cambria Math" w:hAnsi="Cambria Math" w:cs="Times New Roman"/>
          <w:sz w:val="24"/>
          <w:szCs w:val="24"/>
        </w:rPr>
      </w:pPr>
      <w:r w:rsidRPr="00B36C7B">
        <w:rPr>
          <w:rFonts w:ascii="Cambria Math" w:hAnsi="Cambria Math" w:cs="Times New Roman"/>
          <w:sz w:val="24"/>
          <w:szCs w:val="24"/>
        </w:rPr>
        <w:t xml:space="preserve">posiadać ważny przegląd stanu technicznego </w:t>
      </w:r>
      <w:r w:rsidR="00664E66" w:rsidRPr="00B36C7B">
        <w:rPr>
          <w:rFonts w:ascii="Cambria Math" w:hAnsi="Cambria Math" w:cs="Times New Roman"/>
          <w:sz w:val="24"/>
          <w:szCs w:val="24"/>
        </w:rPr>
        <w:t>busa</w:t>
      </w:r>
      <w:r w:rsidRPr="00B36C7B">
        <w:rPr>
          <w:rFonts w:ascii="Cambria Math" w:hAnsi="Cambria Math" w:cs="Times New Roman"/>
          <w:sz w:val="24"/>
          <w:szCs w:val="24"/>
        </w:rPr>
        <w:t>;</w:t>
      </w:r>
    </w:p>
    <w:p w14:paraId="1B393F57" w14:textId="7EAF348F" w:rsidR="00666B4A" w:rsidRPr="00B36C7B" w:rsidRDefault="00666B4A" w:rsidP="00666B4A">
      <w:pPr>
        <w:pStyle w:val="Akapitzlist"/>
        <w:numPr>
          <w:ilvl w:val="0"/>
          <w:numId w:val="31"/>
        </w:numPr>
        <w:spacing w:after="0" w:line="240" w:lineRule="auto"/>
        <w:ind w:left="1134" w:hanging="567"/>
        <w:jc w:val="both"/>
        <w:rPr>
          <w:rFonts w:ascii="Cambria Math" w:eastAsia="Times New Roman" w:hAnsi="Cambria Math" w:cs="Times New Roman"/>
          <w:sz w:val="24"/>
          <w:szCs w:val="24"/>
          <w:lang w:eastAsia="pl-PL"/>
        </w:rPr>
      </w:pPr>
      <w:r w:rsidRPr="00B36C7B">
        <w:rPr>
          <w:rFonts w:ascii="Cambria Math" w:eastAsia="Times New Roman" w:hAnsi="Cambria Math" w:cs="Times New Roman"/>
          <w:sz w:val="24"/>
          <w:szCs w:val="24"/>
          <w:lang w:eastAsia="pl-PL"/>
        </w:rPr>
        <w:t>posiadać aktualną polisę ubezpieczeniową pojazdu (OC);</w:t>
      </w:r>
      <w:r w:rsidR="001B13D6">
        <w:rPr>
          <w:rFonts w:ascii="Cambria Math" w:eastAsia="Times New Roman" w:hAnsi="Cambria Math" w:cs="Times New Roman"/>
          <w:sz w:val="24"/>
          <w:szCs w:val="24"/>
          <w:lang w:eastAsia="pl-PL"/>
        </w:rPr>
        <w:t xml:space="preserve"> ubezpieczenie gr</w:t>
      </w:r>
      <w:r w:rsidR="00392F8D">
        <w:rPr>
          <w:rFonts w:ascii="Cambria Math" w:eastAsia="Times New Roman" w:hAnsi="Cambria Math" w:cs="Times New Roman"/>
          <w:sz w:val="24"/>
          <w:szCs w:val="24"/>
          <w:lang w:eastAsia="pl-PL"/>
        </w:rPr>
        <w:t>upy biorącej udział  w transporcie</w:t>
      </w:r>
      <w:r w:rsidR="001B13D6">
        <w:rPr>
          <w:rFonts w:ascii="Cambria Math" w:eastAsia="Times New Roman" w:hAnsi="Cambria Math" w:cs="Times New Roman"/>
          <w:sz w:val="24"/>
          <w:szCs w:val="24"/>
          <w:lang w:eastAsia="pl-PL"/>
        </w:rPr>
        <w:t>.</w:t>
      </w:r>
    </w:p>
    <w:p w14:paraId="7E3FA76C" w14:textId="77777777" w:rsidR="00666B4A" w:rsidRPr="008954D5" w:rsidRDefault="00666B4A" w:rsidP="00666B4A">
      <w:pPr>
        <w:pStyle w:val="Akapitzlist"/>
        <w:numPr>
          <w:ilvl w:val="0"/>
          <w:numId w:val="31"/>
        </w:numPr>
        <w:spacing w:after="0" w:line="240" w:lineRule="auto"/>
        <w:ind w:left="1134" w:hanging="567"/>
        <w:jc w:val="both"/>
        <w:rPr>
          <w:rFonts w:ascii="Cambria Math" w:eastAsia="Times New Roman" w:hAnsi="Cambria Math" w:cs="Calibri Light"/>
          <w:sz w:val="24"/>
          <w:szCs w:val="24"/>
          <w:lang w:eastAsia="pl-PL"/>
        </w:rPr>
      </w:pPr>
      <w:r w:rsidRPr="00B36C7B">
        <w:rPr>
          <w:rFonts w:ascii="Cambria Math" w:eastAsia="Times New Roman" w:hAnsi="Cambria Math" w:cs="Times New Roman"/>
          <w:sz w:val="24"/>
          <w:szCs w:val="24"/>
          <w:lang w:eastAsia="pl-PL"/>
        </w:rPr>
        <w:lastRenderedPageBreak/>
        <w:t>zapewnić uczestnikom przewidzianych prawem warunków bezpieczeństwa, higieny, wygody oraz należytej obsługi.</w:t>
      </w:r>
    </w:p>
    <w:p w14:paraId="79F1023C" w14:textId="2DEFA6D8" w:rsidR="008954D5" w:rsidRPr="00B36C7B" w:rsidRDefault="008954D5" w:rsidP="00666B4A">
      <w:pPr>
        <w:pStyle w:val="Akapitzlist"/>
        <w:numPr>
          <w:ilvl w:val="0"/>
          <w:numId w:val="31"/>
        </w:numPr>
        <w:spacing w:after="0" w:line="240" w:lineRule="auto"/>
        <w:ind w:left="1134" w:hanging="567"/>
        <w:jc w:val="both"/>
        <w:rPr>
          <w:rFonts w:ascii="Cambria Math" w:eastAsia="Times New Roman" w:hAnsi="Cambria Math" w:cs="Calibri Light"/>
          <w:sz w:val="24"/>
          <w:szCs w:val="24"/>
          <w:lang w:eastAsia="pl-PL"/>
        </w:rPr>
      </w:pPr>
      <w:r>
        <w:t xml:space="preserve">Posiadanie przez organizatora wpisu do rejestru organizatorów i pośrednictwa turystycznego                          </w:t>
      </w:r>
    </w:p>
    <w:p w14:paraId="2AAF5A29" w14:textId="5C855FC0" w:rsidR="001D0AF1" w:rsidRPr="00B36C7B" w:rsidRDefault="001D0AF1" w:rsidP="00EB2A4D">
      <w:pPr>
        <w:widowControl w:val="0"/>
        <w:numPr>
          <w:ilvl w:val="0"/>
          <w:numId w:val="5"/>
        </w:numPr>
        <w:spacing w:before="2" w:after="0" w:line="240" w:lineRule="auto"/>
        <w:ind w:left="567" w:right="-1" w:hanging="425"/>
        <w:rPr>
          <w:rFonts w:ascii="Cambria Math" w:eastAsia="Times New Roman" w:hAnsi="Cambria Math" w:cs="Times New Roman"/>
          <w:sz w:val="24"/>
          <w:szCs w:val="24"/>
        </w:rPr>
      </w:pPr>
      <w:r w:rsidRPr="00B36C7B">
        <w:rPr>
          <w:rFonts w:ascii="Cambria Math" w:eastAsia="Times New Roman" w:hAnsi="Cambria Math" w:cs="Times New Roman"/>
          <w:sz w:val="24"/>
          <w:szCs w:val="24"/>
        </w:rPr>
        <w:t>Wykonawca zobowiązany jest zagwarantować bezpieczeństwo osób i mienia podczas wykonania usługi transportu</w:t>
      </w:r>
      <w:r w:rsidR="005956D3">
        <w:rPr>
          <w:rFonts w:ascii="Cambria Math" w:eastAsia="Times New Roman" w:hAnsi="Cambria Math" w:cs="Times New Roman"/>
          <w:sz w:val="24"/>
          <w:szCs w:val="24"/>
        </w:rPr>
        <w:t xml:space="preserve"> lokalnego</w:t>
      </w:r>
      <w:r w:rsidR="00EB2A4D">
        <w:rPr>
          <w:rFonts w:ascii="Cambria Math" w:eastAsia="Times New Roman" w:hAnsi="Cambria Math" w:cs="Times New Roman"/>
          <w:sz w:val="24"/>
          <w:szCs w:val="24"/>
        </w:rPr>
        <w:t>, zakwaterowania w hotelu</w:t>
      </w:r>
      <w:r w:rsidR="005956D3">
        <w:rPr>
          <w:rFonts w:ascii="Cambria Math" w:eastAsia="Times New Roman" w:hAnsi="Cambria Math" w:cs="Times New Roman"/>
          <w:sz w:val="24"/>
          <w:szCs w:val="24"/>
        </w:rPr>
        <w:t xml:space="preserve"> </w:t>
      </w:r>
      <w:r w:rsidRPr="00B36C7B">
        <w:rPr>
          <w:rFonts w:ascii="Cambria Math" w:eastAsia="Times New Roman" w:hAnsi="Cambria Math" w:cs="Times New Roman"/>
          <w:sz w:val="24"/>
          <w:szCs w:val="24"/>
        </w:rPr>
        <w:t xml:space="preserve">. Zamawiający nie bierze żadnej odpowiedzialności za wypadki i zdarzenia jakiegokolwiek typu, w wyniku których nastąpi szkoda materialna, uszkodzenie ciała czy śmierć, spowodowaną działalnością Wykonawcy. Odpowiedzialność cywilną wobec osób trzecich jak </w:t>
      </w:r>
      <w:r w:rsidRPr="00B36C7B">
        <w:rPr>
          <w:rFonts w:ascii="Cambria Math" w:eastAsia="Times New Roman" w:hAnsi="Cambria Math" w:cs="Times New Roman"/>
          <w:sz w:val="24"/>
          <w:szCs w:val="24"/>
        </w:rPr>
        <w:br/>
        <w:t>i z tytuł zdarzeń losowych przyjmuje na siebie Wykonawca.</w:t>
      </w:r>
    </w:p>
    <w:p w14:paraId="2422B23C" w14:textId="77777777" w:rsidR="001D0AF1" w:rsidRPr="00B36C7B" w:rsidRDefault="001D0AF1" w:rsidP="001D0AF1">
      <w:pPr>
        <w:widowControl w:val="0"/>
        <w:numPr>
          <w:ilvl w:val="0"/>
          <w:numId w:val="5"/>
        </w:numPr>
        <w:spacing w:before="2" w:after="0" w:line="240" w:lineRule="auto"/>
        <w:ind w:left="567" w:right="-1" w:hanging="425"/>
        <w:jc w:val="both"/>
        <w:rPr>
          <w:rFonts w:ascii="Cambria Math" w:eastAsia="Times New Roman" w:hAnsi="Cambria Math" w:cs="Times New Roman"/>
          <w:sz w:val="24"/>
          <w:szCs w:val="24"/>
        </w:rPr>
      </w:pPr>
      <w:r w:rsidRPr="00B36C7B">
        <w:rPr>
          <w:rFonts w:ascii="Cambria Math" w:eastAsia="Times New Roman" w:hAnsi="Cambria Math" w:cs="Times New Roman"/>
          <w:sz w:val="24"/>
          <w:szCs w:val="24"/>
        </w:rPr>
        <w:t xml:space="preserve">Zamawiający zastrzega sobie prawo kontroli stanu technicznego pojazdu przed rozpoczęciem świadczenia usługi, w tym do wezwania Policji lub zlecenia kontroli wybranemu przez siebie podmiotowi. </w:t>
      </w:r>
    </w:p>
    <w:p w14:paraId="621C6B61" w14:textId="77777777" w:rsidR="001D0AF1" w:rsidRPr="00B36C7B" w:rsidRDefault="001D0AF1" w:rsidP="001D0AF1">
      <w:pPr>
        <w:widowControl w:val="0"/>
        <w:numPr>
          <w:ilvl w:val="0"/>
          <w:numId w:val="5"/>
        </w:numPr>
        <w:spacing w:before="2" w:after="0" w:line="240" w:lineRule="auto"/>
        <w:ind w:left="567" w:right="-1" w:hanging="425"/>
        <w:jc w:val="both"/>
        <w:rPr>
          <w:rFonts w:ascii="Cambria Math" w:eastAsia="Times New Roman" w:hAnsi="Cambria Math" w:cs="Times New Roman"/>
          <w:sz w:val="24"/>
          <w:szCs w:val="24"/>
        </w:rPr>
      </w:pPr>
      <w:r w:rsidRPr="00B36C7B">
        <w:rPr>
          <w:rFonts w:ascii="Cambria Math" w:eastAsia="Times New Roman" w:hAnsi="Cambria Math" w:cs="Times New Roman"/>
          <w:sz w:val="24"/>
          <w:szCs w:val="24"/>
        </w:rPr>
        <w:t>Wykonawca ponosi koszty kontroli, która wykaże, że pojazd nie spełnia wymagań technicznych, oraz zobowiązuje się do niezwłocznego zapewnienia na własny koszt pojazdu zastępczego spełniającego co najmniej wymogi stawiane pojazdowi zastępowanemu.</w:t>
      </w:r>
    </w:p>
    <w:p w14:paraId="7750624B" w14:textId="05FC5404" w:rsidR="001D0AF1" w:rsidRPr="00B36C7B" w:rsidRDefault="001D0AF1" w:rsidP="001D0AF1">
      <w:pPr>
        <w:widowControl w:val="0"/>
        <w:numPr>
          <w:ilvl w:val="0"/>
          <w:numId w:val="5"/>
        </w:numPr>
        <w:spacing w:before="2" w:after="0" w:line="240" w:lineRule="auto"/>
        <w:ind w:left="567" w:right="-1" w:hanging="425"/>
        <w:jc w:val="both"/>
        <w:rPr>
          <w:rFonts w:ascii="Cambria Math" w:eastAsia="Times New Roman" w:hAnsi="Cambria Math" w:cs="Times New Roman"/>
          <w:sz w:val="24"/>
          <w:szCs w:val="24"/>
        </w:rPr>
      </w:pPr>
      <w:r w:rsidRPr="00B36C7B">
        <w:rPr>
          <w:rFonts w:ascii="Cambria Math" w:eastAsia="Times New Roman" w:hAnsi="Cambria Math" w:cs="Times New Roman"/>
          <w:sz w:val="24"/>
          <w:szCs w:val="24"/>
        </w:rPr>
        <w:t xml:space="preserve">W przypadku awarii pojazdu przewożącego uczestników lub innej nieprzewidzianej sytuacji uniemożliwiającej wykonanie przewozu, Wykonawca zobowiązany będzie do niezwłocznego podstawienia na własny koszt i ryzyko pojazdu zastępczego tej samej klasy w czasie nie dłuższym </w:t>
      </w:r>
      <w:r w:rsidRPr="00B36C7B">
        <w:rPr>
          <w:rFonts w:ascii="Cambria Math" w:eastAsia="Times New Roman" w:hAnsi="Cambria Math" w:cs="Times New Roman"/>
          <w:b/>
          <w:bCs/>
          <w:sz w:val="24"/>
          <w:szCs w:val="24"/>
        </w:rPr>
        <w:t xml:space="preserve">niż </w:t>
      </w:r>
      <w:r w:rsidR="00B36C7B">
        <w:rPr>
          <w:rFonts w:ascii="Cambria Math" w:eastAsia="Times New Roman" w:hAnsi="Cambria Math" w:cs="Times New Roman"/>
          <w:b/>
          <w:bCs/>
          <w:sz w:val="24"/>
          <w:szCs w:val="24"/>
        </w:rPr>
        <w:t>2</w:t>
      </w:r>
      <w:r w:rsidR="001B13D6">
        <w:rPr>
          <w:rFonts w:ascii="Cambria Math" w:eastAsia="Times New Roman" w:hAnsi="Cambria Math" w:cs="Times New Roman"/>
          <w:b/>
          <w:bCs/>
          <w:sz w:val="24"/>
          <w:szCs w:val="24"/>
        </w:rPr>
        <w:t xml:space="preserve"> godziny </w:t>
      </w:r>
      <w:r w:rsidR="007A2A87" w:rsidRPr="00B36C7B">
        <w:rPr>
          <w:rFonts w:ascii="Cambria Math" w:eastAsia="Times New Roman" w:hAnsi="Cambria Math" w:cs="Times New Roman"/>
          <w:sz w:val="24"/>
          <w:szCs w:val="24"/>
        </w:rPr>
        <w:t>.</w:t>
      </w:r>
    </w:p>
    <w:p w14:paraId="28130690" w14:textId="77777777" w:rsidR="0012298B" w:rsidRDefault="0012298B" w:rsidP="00B91B51">
      <w:pPr>
        <w:widowControl w:val="0"/>
        <w:spacing w:after="0" w:line="240" w:lineRule="auto"/>
        <w:jc w:val="center"/>
        <w:rPr>
          <w:rFonts w:ascii="Cambria Math" w:eastAsia="Times New Roman" w:hAnsi="Cambria Math" w:cs="Times New Roman"/>
          <w:b/>
          <w:sz w:val="24"/>
          <w:szCs w:val="24"/>
        </w:rPr>
      </w:pPr>
    </w:p>
    <w:p w14:paraId="731747D2" w14:textId="36FE2707" w:rsidR="007135A8" w:rsidRPr="00B36C7B" w:rsidRDefault="007135A8" w:rsidP="00B91B51">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§3</w:t>
      </w:r>
    </w:p>
    <w:p w14:paraId="5F2B29A4" w14:textId="77777777" w:rsidR="00530E13" w:rsidRPr="00B36C7B" w:rsidRDefault="00EE64A5" w:rsidP="00530E13">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WYNAGRODZENIE I ROZLICZENIA</w:t>
      </w:r>
    </w:p>
    <w:p w14:paraId="71C07646" w14:textId="1854A8E9" w:rsidR="00076A89" w:rsidRDefault="00076A89" w:rsidP="00840A73">
      <w:pPr>
        <w:pStyle w:val="Akapitzlist"/>
        <w:numPr>
          <w:ilvl w:val="0"/>
          <w:numId w:val="3"/>
        </w:numPr>
        <w:autoSpaceDE w:val="0"/>
        <w:autoSpaceDN w:val="0"/>
        <w:adjustRightInd w:val="0"/>
        <w:spacing w:after="0" w:line="240" w:lineRule="auto"/>
        <w:ind w:left="567" w:hanging="425"/>
        <w:jc w:val="both"/>
        <w:rPr>
          <w:rFonts w:ascii="Cambria Math" w:hAnsi="Cambria Math" w:cs="Times New Roman"/>
          <w:sz w:val="24"/>
          <w:szCs w:val="24"/>
        </w:rPr>
      </w:pPr>
      <w:r w:rsidRPr="00B36C7B">
        <w:rPr>
          <w:rFonts w:ascii="Cambria Math" w:hAnsi="Cambria Math" w:cs="Times New Roman"/>
          <w:sz w:val="24"/>
          <w:szCs w:val="24"/>
        </w:rPr>
        <w:t>Za wykonanie przedmiotu Umowy strony ustalają wartość łącznego wynagrodzenia:</w:t>
      </w:r>
      <w:r w:rsidR="00EC1A42" w:rsidRPr="00B36C7B">
        <w:rPr>
          <w:rFonts w:ascii="Cambria Math" w:hAnsi="Cambria Math" w:cs="Times New Roman"/>
          <w:sz w:val="24"/>
          <w:szCs w:val="24"/>
        </w:rPr>
        <w:t xml:space="preserve"> </w:t>
      </w:r>
      <w:r w:rsidR="00F117FB">
        <w:rPr>
          <w:rFonts w:ascii="Cambria Math" w:hAnsi="Cambria Math" w:cs="Times New Roman"/>
          <w:sz w:val="24"/>
          <w:szCs w:val="24"/>
        </w:rPr>
        <w:t>w kwocie brutto</w:t>
      </w:r>
      <w:r w:rsidR="003D0D06">
        <w:rPr>
          <w:rFonts w:ascii="Cambria Math" w:hAnsi="Cambria Math" w:cs="Times New Roman"/>
          <w:sz w:val="24"/>
          <w:szCs w:val="24"/>
        </w:rPr>
        <w:t xml:space="preserve"> ………….. </w:t>
      </w:r>
      <w:r w:rsidR="00F50828" w:rsidRPr="00F117FB">
        <w:rPr>
          <w:rFonts w:ascii="Cambria Math" w:hAnsi="Cambria Math" w:cs="Times New Roman"/>
          <w:b/>
          <w:sz w:val="24"/>
          <w:szCs w:val="24"/>
        </w:rPr>
        <w:t>zł</w:t>
      </w:r>
      <w:r w:rsidR="00F50828" w:rsidRPr="00B36C7B">
        <w:rPr>
          <w:rFonts w:ascii="Cambria Math" w:hAnsi="Cambria Math" w:cs="Times New Roman"/>
          <w:sz w:val="24"/>
          <w:szCs w:val="24"/>
        </w:rPr>
        <w:t>, (słownie:</w:t>
      </w:r>
      <w:r w:rsidR="003D0D06">
        <w:rPr>
          <w:rFonts w:ascii="Cambria Math" w:hAnsi="Cambria Math" w:cs="Times New Roman"/>
          <w:sz w:val="24"/>
          <w:szCs w:val="24"/>
        </w:rPr>
        <w:t>………………..</w:t>
      </w:r>
      <w:r w:rsidR="00F50828" w:rsidRPr="00B36C7B">
        <w:rPr>
          <w:rFonts w:ascii="Cambria Math" w:hAnsi="Cambria Math" w:cs="Times New Roman"/>
          <w:sz w:val="24"/>
          <w:szCs w:val="24"/>
        </w:rPr>
        <w:t xml:space="preserve">) zgodne z ofertą Wykonawcy, która stanowi Załącznik nr </w:t>
      </w:r>
      <w:r w:rsidR="00EC1A42" w:rsidRPr="00B36C7B">
        <w:rPr>
          <w:rFonts w:ascii="Cambria Math" w:hAnsi="Cambria Math" w:cs="Times New Roman"/>
          <w:sz w:val="24"/>
          <w:szCs w:val="24"/>
        </w:rPr>
        <w:t xml:space="preserve">1 </w:t>
      </w:r>
      <w:r w:rsidR="008F6E4B">
        <w:rPr>
          <w:rFonts w:ascii="Cambria Math" w:hAnsi="Cambria Math" w:cs="Times New Roman"/>
          <w:sz w:val="24"/>
          <w:szCs w:val="24"/>
        </w:rPr>
        <w:t>do Umowy:</w:t>
      </w:r>
    </w:p>
    <w:p w14:paraId="6B9C06EB" w14:textId="77777777" w:rsidR="008F6E4B" w:rsidRDefault="008F6E4B" w:rsidP="008F6E4B">
      <w:pPr>
        <w:pStyle w:val="Akapitzlist"/>
        <w:autoSpaceDE w:val="0"/>
        <w:autoSpaceDN w:val="0"/>
        <w:adjustRightInd w:val="0"/>
        <w:spacing w:after="0" w:line="240" w:lineRule="auto"/>
        <w:ind w:left="567"/>
        <w:jc w:val="both"/>
        <w:rPr>
          <w:rFonts w:ascii="Cambria Math" w:hAnsi="Cambria Math" w:cs="Times New Roman"/>
          <w:sz w:val="24"/>
          <w:szCs w:val="24"/>
        </w:rPr>
      </w:pPr>
    </w:p>
    <w:p w14:paraId="53647569" w14:textId="6F9E039D" w:rsidR="003D0D06" w:rsidRPr="003D0D06" w:rsidRDefault="008F6E4B" w:rsidP="003D0D06">
      <w:pPr>
        <w:rPr>
          <w:rFonts w:ascii="Times New Roman" w:eastAsia="Calibri" w:hAnsi="Times New Roman" w:cs="Times New Roman"/>
          <w:sz w:val="24"/>
          <w:szCs w:val="24"/>
        </w:rPr>
      </w:pPr>
      <w:r>
        <w:rPr>
          <w:rFonts w:ascii="Cambria Math" w:hAnsi="Cambria Math" w:cs="Times New Roman"/>
          <w:sz w:val="24"/>
          <w:szCs w:val="24"/>
        </w:rPr>
        <w:t xml:space="preserve">1) </w:t>
      </w:r>
      <w:r>
        <w:rPr>
          <w:rFonts w:ascii="Times New Roman" w:hAnsi="Times New Roman" w:cs="Times New Roman"/>
          <w:sz w:val="24"/>
          <w:szCs w:val="24"/>
        </w:rPr>
        <w:t xml:space="preserve"> </w:t>
      </w:r>
      <w:r w:rsidR="003D0D06" w:rsidRPr="003D0D06">
        <w:rPr>
          <w:rFonts w:ascii="Times New Roman" w:eastAsia="Calibri" w:hAnsi="Times New Roman" w:cs="Times New Roman"/>
          <w:sz w:val="24"/>
          <w:szCs w:val="24"/>
        </w:rPr>
        <w:t xml:space="preserve">zakupie 16 biletów lotniczych z bagażem 10 kg  dla każdego uczestnika w obie strony z możliwością bezpłatnej zmiany nazwisk dla 2 osób,  z wylotem z Polski dnia 12.04.2026 (między godziną 10 a 16) i wylotem z Włoch dnia 18.04.2026 (między godziną 12 a 16)  na trasie: Kraków – Mediolan-Bergamo lub Werona, Mediolan-Bergamo lub Werona - Kraków </w:t>
      </w:r>
      <w:r w:rsidR="003D0D06">
        <w:rPr>
          <w:rFonts w:ascii="Times New Roman" w:eastAsia="Calibri" w:hAnsi="Times New Roman" w:cs="Times New Roman"/>
          <w:sz w:val="24"/>
          <w:szCs w:val="24"/>
        </w:rPr>
        <w:t xml:space="preserve"> </w:t>
      </w:r>
      <w:r w:rsidR="003D0D06" w:rsidRPr="003D0D06">
        <w:rPr>
          <w:rFonts w:ascii="Times New Roman" w:eastAsia="Calibri" w:hAnsi="Times New Roman" w:cs="Times New Roman"/>
          <w:sz w:val="24"/>
          <w:szCs w:val="24"/>
        </w:rPr>
        <w:t>- podróż dla wszystkich uczestników tym samym rejsem w obie strony.</w:t>
      </w:r>
    </w:p>
    <w:p w14:paraId="56F22AE2" w14:textId="7E567CA8" w:rsidR="008F6E4B" w:rsidRPr="00F117FB" w:rsidRDefault="00897764" w:rsidP="00C3546F">
      <w:pPr>
        <w:spacing w:after="85"/>
        <w:ind w:right="1274"/>
        <w:jc w:val="both"/>
        <w:rPr>
          <w:b/>
        </w:rPr>
      </w:pPr>
      <w:r>
        <w:t>Z</w:t>
      </w:r>
      <w:r w:rsidR="00F117FB">
        <w:t xml:space="preserve">a: cenę brutto: </w:t>
      </w:r>
      <w:r w:rsidR="003D0D06">
        <w:rPr>
          <w:b/>
        </w:rPr>
        <w:t>……………</w:t>
      </w:r>
    </w:p>
    <w:p w14:paraId="6E7A98F5" w14:textId="46EA08B3" w:rsidR="008F6E4B" w:rsidRPr="003D0D06" w:rsidRDefault="008F6E4B" w:rsidP="003D0D06">
      <w:pPr>
        <w:rPr>
          <w:rFonts w:ascii="Times New Roman" w:hAnsi="Times New Roman" w:cs="Times New Roman"/>
          <w:sz w:val="24"/>
          <w:szCs w:val="24"/>
        </w:rPr>
      </w:pPr>
      <w:r>
        <w:t xml:space="preserve">2) </w:t>
      </w:r>
      <w:r w:rsidR="003D0D06">
        <w:rPr>
          <w:rFonts w:ascii="Times New Roman" w:hAnsi="Times New Roman" w:cs="Times New Roman"/>
          <w:sz w:val="24"/>
          <w:szCs w:val="24"/>
        </w:rPr>
        <w:t>zorganizowaniu z</w:t>
      </w:r>
      <w:r w:rsidR="003D0D06" w:rsidRPr="00D52214">
        <w:rPr>
          <w:rFonts w:ascii="Times New Roman" w:hAnsi="Times New Roman" w:cs="Times New Roman"/>
          <w:sz w:val="24"/>
          <w:szCs w:val="24"/>
        </w:rPr>
        <w:t>akwaterowani</w:t>
      </w:r>
      <w:r w:rsidR="003D0D06">
        <w:rPr>
          <w:rFonts w:ascii="Times New Roman" w:hAnsi="Times New Roman" w:cs="Times New Roman"/>
          <w:sz w:val="24"/>
          <w:szCs w:val="24"/>
        </w:rPr>
        <w:t>a</w:t>
      </w:r>
      <w:r w:rsidR="003D0D06" w:rsidRPr="00D52214">
        <w:rPr>
          <w:rFonts w:ascii="Times New Roman" w:hAnsi="Times New Roman" w:cs="Times New Roman"/>
          <w:sz w:val="24"/>
          <w:szCs w:val="24"/>
        </w:rPr>
        <w:t xml:space="preserve"> w hotelu o standardzie minimum 3* w poko</w:t>
      </w:r>
      <w:r w:rsidR="003D0D06">
        <w:rPr>
          <w:rFonts w:ascii="Times New Roman" w:hAnsi="Times New Roman" w:cs="Times New Roman"/>
          <w:sz w:val="24"/>
          <w:szCs w:val="24"/>
        </w:rPr>
        <w:t>j</w:t>
      </w:r>
      <w:r w:rsidR="003D0D06" w:rsidRPr="00D52214">
        <w:rPr>
          <w:rFonts w:ascii="Times New Roman" w:hAnsi="Times New Roman" w:cs="Times New Roman"/>
          <w:sz w:val="24"/>
          <w:szCs w:val="24"/>
        </w:rPr>
        <w:t xml:space="preserve">ach 1-osobowych dla </w:t>
      </w:r>
      <w:r w:rsidR="003D0D06">
        <w:rPr>
          <w:rFonts w:ascii="Times New Roman" w:hAnsi="Times New Roman" w:cs="Times New Roman"/>
          <w:sz w:val="24"/>
          <w:szCs w:val="24"/>
        </w:rPr>
        <w:t xml:space="preserve">2 </w:t>
      </w:r>
      <w:r w:rsidR="003D0D06" w:rsidRPr="00D52214">
        <w:rPr>
          <w:rFonts w:ascii="Times New Roman" w:hAnsi="Times New Roman" w:cs="Times New Roman"/>
          <w:sz w:val="24"/>
          <w:szCs w:val="24"/>
        </w:rPr>
        <w:t>nauczycieli oraz 2-osobowych dla uczniów w centrum miasta Rovereto, maksymalnie 800</w:t>
      </w:r>
      <w:r w:rsidR="003D0D06">
        <w:rPr>
          <w:rFonts w:ascii="Times New Roman" w:hAnsi="Times New Roman" w:cs="Times New Roman"/>
          <w:sz w:val="24"/>
          <w:szCs w:val="24"/>
        </w:rPr>
        <w:t xml:space="preserve"> </w:t>
      </w:r>
      <w:r w:rsidR="003D0D06" w:rsidRPr="00D52214">
        <w:rPr>
          <w:rFonts w:ascii="Times New Roman" w:hAnsi="Times New Roman" w:cs="Times New Roman"/>
          <w:sz w:val="24"/>
          <w:szCs w:val="24"/>
        </w:rPr>
        <w:t>m od dworca kolejowego</w:t>
      </w:r>
      <w:r w:rsidR="003D0D06">
        <w:rPr>
          <w:rFonts w:ascii="Times New Roman" w:hAnsi="Times New Roman" w:cs="Times New Roman"/>
          <w:sz w:val="24"/>
          <w:szCs w:val="24"/>
        </w:rPr>
        <w:t xml:space="preserve"> </w:t>
      </w:r>
      <w:r w:rsidR="003D0D06" w:rsidRPr="00D52214">
        <w:rPr>
          <w:rFonts w:ascii="Times New Roman" w:hAnsi="Times New Roman" w:cs="Times New Roman"/>
          <w:sz w:val="24"/>
          <w:szCs w:val="24"/>
        </w:rPr>
        <w:t>w</w:t>
      </w:r>
      <w:r w:rsidR="003D0D06">
        <w:rPr>
          <w:rFonts w:ascii="Times New Roman" w:hAnsi="Times New Roman" w:cs="Times New Roman"/>
          <w:sz w:val="24"/>
          <w:szCs w:val="24"/>
        </w:rPr>
        <w:t xml:space="preserve"> </w:t>
      </w:r>
      <w:r w:rsidR="003D0D06" w:rsidRPr="00D52214">
        <w:rPr>
          <w:rFonts w:ascii="Times New Roman" w:hAnsi="Times New Roman" w:cs="Times New Roman"/>
          <w:sz w:val="24"/>
          <w:szCs w:val="24"/>
        </w:rPr>
        <w:t xml:space="preserve">terminie </w:t>
      </w:r>
      <w:r w:rsidR="003D0D06">
        <w:rPr>
          <w:rFonts w:ascii="Times New Roman" w:hAnsi="Times New Roman" w:cs="Times New Roman"/>
          <w:sz w:val="24"/>
          <w:szCs w:val="24"/>
        </w:rPr>
        <w:t>12</w:t>
      </w:r>
      <w:r w:rsidR="003D0D06" w:rsidRPr="00D52214">
        <w:rPr>
          <w:rFonts w:ascii="Times New Roman" w:hAnsi="Times New Roman" w:cs="Times New Roman"/>
          <w:sz w:val="24"/>
          <w:szCs w:val="24"/>
        </w:rPr>
        <w:t>.0</w:t>
      </w:r>
      <w:r w:rsidR="003D0D06">
        <w:rPr>
          <w:rFonts w:ascii="Times New Roman" w:hAnsi="Times New Roman" w:cs="Times New Roman"/>
          <w:sz w:val="24"/>
          <w:szCs w:val="24"/>
        </w:rPr>
        <w:t>4</w:t>
      </w:r>
      <w:r w:rsidR="003D0D06" w:rsidRPr="00D52214">
        <w:rPr>
          <w:rFonts w:ascii="Times New Roman" w:hAnsi="Times New Roman" w:cs="Times New Roman"/>
          <w:sz w:val="24"/>
          <w:szCs w:val="24"/>
        </w:rPr>
        <w:t>.202</w:t>
      </w:r>
      <w:r w:rsidR="003D0D06">
        <w:rPr>
          <w:rFonts w:ascii="Times New Roman" w:hAnsi="Times New Roman" w:cs="Times New Roman"/>
          <w:sz w:val="24"/>
          <w:szCs w:val="24"/>
        </w:rPr>
        <w:t>6</w:t>
      </w:r>
      <w:r w:rsidR="003D0D06" w:rsidRPr="00D52214">
        <w:rPr>
          <w:rFonts w:ascii="Times New Roman" w:hAnsi="Times New Roman" w:cs="Times New Roman"/>
          <w:sz w:val="24"/>
          <w:szCs w:val="24"/>
        </w:rPr>
        <w:t xml:space="preserve"> do </w:t>
      </w:r>
      <w:r w:rsidR="003D0D06">
        <w:rPr>
          <w:rFonts w:ascii="Times New Roman" w:hAnsi="Times New Roman" w:cs="Times New Roman"/>
          <w:sz w:val="24"/>
          <w:szCs w:val="24"/>
        </w:rPr>
        <w:t>18</w:t>
      </w:r>
      <w:r w:rsidR="003D0D06" w:rsidRPr="00D52214">
        <w:rPr>
          <w:rFonts w:ascii="Times New Roman" w:hAnsi="Times New Roman" w:cs="Times New Roman"/>
          <w:sz w:val="24"/>
          <w:szCs w:val="24"/>
        </w:rPr>
        <w:t>.0</w:t>
      </w:r>
      <w:r w:rsidR="003D0D06">
        <w:rPr>
          <w:rFonts w:ascii="Times New Roman" w:hAnsi="Times New Roman" w:cs="Times New Roman"/>
          <w:sz w:val="24"/>
          <w:szCs w:val="24"/>
        </w:rPr>
        <w:t>4</w:t>
      </w:r>
      <w:r w:rsidR="003D0D06" w:rsidRPr="00D52214">
        <w:rPr>
          <w:rFonts w:ascii="Times New Roman" w:hAnsi="Times New Roman" w:cs="Times New Roman"/>
          <w:sz w:val="24"/>
          <w:szCs w:val="24"/>
        </w:rPr>
        <w:t>.202</w:t>
      </w:r>
      <w:r w:rsidR="003D0D06">
        <w:rPr>
          <w:rFonts w:ascii="Times New Roman" w:hAnsi="Times New Roman" w:cs="Times New Roman"/>
          <w:sz w:val="24"/>
          <w:szCs w:val="24"/>
        </w:rPr>
        <w:t xml:space="preserve">6 . </w:t>
      </w:r>
      <w:r w:rsidR="003D0D06" w:rsidRPr="00D52214">
        <w:rPr>
          <w:rFonts w:ascii="Times New Roman" w:hAnsi="Times New Roman" w:cs="Times New Roman"/>
          <w:sz w:val="24"/>
          <w:szCs w:val="24"/>
        </w:rPr>
        <w:t>Wyżywienie: pełne wyżywienie (śniadanie, obiad, kolacja)</w:t>
      </w:r>
      <w:r w:rsidR="003D0D06">
        <w:rPr>
          <w:rFonts w:ascii="Times New Roman" w:hAnsi="Times New Roman" w:cs="Times New Roman"/>
          <w:sz w:val="24"/>
          <w:szCs w:val="24"/>
        </w:rPr>
        <w:t xml:space="preserve">                                                                       </w:t>
      </w:r>
      <w:r w:rsidR="00897764">
        <w:t>Z</w:t>
      </w:r>
      <w:r w:rsidR="00F117FB">
        <w:t xml:space="preserve">a cenę brutto: </w:t>
      </w:r>
      <w:r w:rsidR="003D0D06">
        <w:t>……………………</w:t>
      </w:r>
    </w:p>
    <w:p w14:paraId="19FD0F06" w14:textId="53D74FC6" w:rsidR="00897764" w:rsidRDefault="008F6E4B" w:rsidP="003D0D06">
      <w:pPr>
        <w:rPr>
          <w:rFonts w:ascii="Times New Roman" w:hAnsi="Times New Roman" w:cs="Times New Roman"/>
          <w:b/>
          <w:sz w:val="24"/>
          <w:szCs w:val="24"/>
        </w:rPr>
      </w:pPr>
      <w:r>
        <w:t>3)</w:t>
      </w:r>
      <w:r w:rsidRPr="008F6E4B">
        <w:rPr>
          <w:rFonts w:ascii="Times New Roman" w:hAnsi="Times New Roman" w:cs="Times New Roman"/>
          <w:sz w:val="24"/>
          <w:szCs w:val="24"/>
        </w:rPr>
        <w:t xml:space="preserve"> </w:t>
      </w:r>
      <w:r w:rsidR="003D0D06" w:rsidRPr="00D52214">
        <w:rPr>
          <w:rFonts w:ascii="Times New Roman" w:hAnsi="Times New Roman" w:cs="Times New Roman"/>
          <w:sz w:val="24"/>
          <w:szCs w:val="24"/>
        </w:rPr>
        <w:t xml:space="preserve">zorganizowaniu </w:t>
      </w:r>
      <w:r w:rsidR="003D0D06">
        <w:rPr>
          <w:rFonts w:ascii="Times New Roman" w:hAnsi="Times New Roman" w:cs="Times New Roman"/>
          <w:sz w:val="24"/>
          <w:szCs w:val="24"/>
        </w:rPr>
        <w:t>p</w:t>
      </w:r>
      <w:r w:rsidR="003D0D06" w:rsidRPr="00D52214">
        <w:rPr>
          <w:rFonts w:ascii="Times New Roman" w:hAnsi="Times New Roman" w:cs="Times New Roman"/>
          <w:sz w:val="24"/>
          <w:szCs w:val="24"/>
        </w:rPr>
        <w:t>rywatn</w:t>
      </w:r>
      <w:r w:rsidR="003D0D06">
        <w:rPr>
          <w:rFonts w:ascii="Times New Roman" w:hAnsi="Times New Roman" w:cs="Times New Roman"/>
          <w:sz w:val="24"/>
          <w:szCs w:val="24"/>
        </w:rPr>
        <w:t xml:space="preserve">ego transferu </w:t>
      </w:r>
      <w:r w:rsidR="003D0D06" w:rsidRPr="00D52214">
        <w:rPr>
          <w:rFonts w:ascii="Times New Roman" w:hAnsi="Times New Roman" w:cs="Times New Roman"/>
          <w:sz w:val="24"/>
          <w:szCs w:val="24"/>
        </w:rPr>
        <w:t xml:space="preserve"> lotniskow</w:t>
      </w:r>
      <w:r w:rsidR="003D0D06">
        <w:rPr>
          <w:rFonts w:ascii="Times New Roman" w:hAnsi="Times New Roman" w:cs="Times New Roman"/>
          <w:sz w:val="24"/>
          <w:szCs w:val="24"/>
        </w:rPr>
        <w:t>ego</w:t>
      </w:r>
      <w:r w:rsidR="003D0D06" w:rsidRPr="00D52214">
        <w:rPr>
          <w:rFonts w:ascii="Times New Roman" w:hAnsi="Times New Roman" w:cs="Times New Roman"/>
          <w:sz w:val="24"/>
          <w:szCs w:val="24"/>
        </w:rPr>
        <w:t xml:space="preserve"> z lotniska we Włoszech do miejsca zakwaterowania</w:t>
      </w:r>
      <w:r w:rsidR="003D0D06">
        <w:rPr>
          <w:rFonts w:ascii="Times New Roman" w:hAnsi="Times New Roman" w:cs="Times New Roman"/>
          <w:sz w:val="24"/>
          <w:szCs w:val="24"/>
        </w:rPr>
        <w:t xml:space="preserve"> </w:t>
      </w:r>
      <w:r w:rsidR="003D0D06" w:rsidRPr="00D52214">
        <w:rPr>
          <w:rFonts w:ascii="Times New Roman" w:hAnsi="Times New Roman" w:cs="Times New Roman"/>
          <w:sz w:val="24"/>
          <w:szCs w:val="24"/>
        </w:rPr>
        <w:t>z pkt.</w:t>
      </w:r>
      <w:r w:rsidR="003D0D06">
        <w:rPr>
          <w:rFonts w:ascii="Times New Roman" w:hAnsi="Times New Roman" w:cs="Times New Roman"/>
          <w:sz w:val="24"/>
          <w:szCs w:val="24"/>
        </w:rPr>
        <w:t xml:space="preserve"> </w:t>
      </w:r>
      <w:r w:rsidR="003D0D06" w:rsidRPr="00D52214">
        <w:rPr>
          <w:rFonts w:ascii="Times New Roman" w:hAnsi="Times New Roman" w:cs="Times New Roman"/>
          <w:sz w:val="24"/>
          <w:szCs w:val="24"/>
        </w:rPr>
        <w:t xml:space="preserve">b oraz z powrotem, a także transfery lokalne we Włoszech przez cały </w:t>
      </w:r>
      <w:r w:rsidR="003D0D06" w:rsidRPr="00D52214">
        <w:rPr>
          <w:rFonts w:ascii="Times New Roman" w:hAnsi="Times New Roman" w:cs="Times New Roman"/>
          <w:sz w:val="24"/>
          <w:szCs w:val="24"/>
        </w:rPr>
        <w:lastRenderedPageBreak/>
        <w:t>okres pobytu w celu organizacji dojazdów na spotkania edukacyjne</w:t>
      </w:r>
      <w:r w:rsidR="003D0D06">
        <w:rPr>
          <w:rFonts w:ascii="Times New Roman" w:hAnsi="Times New Roman" w:cs="Times New Roman"/>
          <w:sz w:val="24"/>
          <w:szCs w:val="24"/>
        </w:rPr>
        <w:t xml:space="preserve"> </w:t>
      </w:r>
      <w:r w:rsidR="003D0D06" w:rsidRPr="00D52214">
        <w:rPr>
          <w:rFonts w:ascii="Times New Roman" w:hAnsi="Times New Roman" w:cs="Times New Roman"/>
          <w:sz w:val="24"/>
          <w:szCs w:val="24"/>
        </w:rPr>
        <w:t>w</w:t>
      </w:r>
      <w:r w:rsidR="003D0D06">
        <w:rPr>
          <w:rFonts w:ascii="Times New Roman" w:hAnsi="Times New Roman" w:cs="Times New Roman"/>
          <w:sz w:val="24"/>
          <w:szCs w:val="24"/>
        </w:rPr>
        <w:t xml:space="preserve"> </w:t>
      </w:r>
      <w:r w:rsidR="003D0D06" w:rsidRPr="00D52214">
        <w:rPr>
          <w:rFonts w:ascii="Times New Roman" w:hAnsi="Times New Roman" w:cs="Times New Roman"/>
          <w:sz w:val="24"/>
          <w:szCs w:val="24"/>
        </w:rPr>
        <w:t xml:space="preserve">terminie </w:t>
      </w:r>
      <w:r w:rsidR="003D0D06">
        <w:rPr>
          <w:rFonts w:ascii="Times New Roman" w:hAnsi="Times New Roman" w:cs="Times New Roman"/>
          <w:sz w:val="24"/>
          <w:szCs w:val="24"/>
        </w:rPr>
        <w:t>12</w:t>
      </w:r>
      <w:r w:rsidR="003D0D06" w:rsidRPr="00D52214">
        <w:rPr>
          <w:rFonts w:ascii="Times New Roman" w:hAnsi="Times New Roman" w:cs="Times New Roman"/>
          <w:sz w:val="24"/>
          <w:szCs w:val="24"/>
        </w:rPr>
        <w:t>.0</w:t>
      </w:r>
      <w:r w:rsidR="003D0D06">
        <w:rPr>
          <w:rFonts w:ascii="Times New Roman" w:hAnsi="Times New Roman" w:cs="Times New Roman"/>
          <w:sz w:val="24"/>
          <w:szCs w:val="24"/>
        </w:rPr>
        <w:t>4</w:t>
      </w:r>
      <w:r w:rsidR="003D0D06" w:rsidRPr="00D52214">
        <w:rPr>
          <w:rFonts w:ascii="Times New Roman" w:hAnsi="Times New Roman" w:cs="Times New Roman"/>
          <w:sz w:val="24"/>
          <w:szCs w:val="24"/>
        </w:rPr>
        <w:t>.202</w:t>
      </w:r>
      <w:r w:rsidR="003D0D06">
        <w:rPr>
          <w:rFonts w:ascii="Times New Roman" w:hAnsi="Times New Roman" w:cs="Times New Roman"/>
          <w:sz w:val="24"/>
          <w:szCs w:val="24"/>
        </w:rPr>
        <w:t>6</w:t>
      </w:r>
      <w:r w:rsidR="003D0D06" w:rsidRPr="00D52214">
        <w:rPr>
          <w:rFonts w:ascii="Times New Roman" w:hAnsi="Times New Roman" w:cs="Times New Roman"/>
          <w:sz w:val="24"/>
          <w:szCs w:val="24"/>
        </w:rPr>
        <w:t xml:space="preserve"> do </w:t>
      </w:r>
      <w:r w:rsidR="003D0D06">
        <w:rPr>
          <w:rFonts w:ascii="Times New Roman" w:hAnsi="Times New Roman" w:cs="Times New Roman"/>
          <w:sz w:val="24"/>
          <w:szCs w:val="24"/>
        </w:rPr>
        <w:t>18</w:t>
      </w:r>
      <w:r w:rsidR="003D0D06" w:rsidRPr="00D52214">
        <w:rPr>
          <w:rFonts w:ascii="Times New Roman" w:hAnsi="Times New Roman" w:cs="Times New Roman"/>
          <w:sz w:val="24"/>
          <w:szCs w:val="24"/>
        </w:rPr>
        <w:t>.0</w:t>
      </w:r>
      <w:r w:rsidR="003D0D06">
        <w:rPr>
          <w:rFonts w:ascii="Times New Roman" w:hAnsi="Times New Roman" w:cs="Times New Roman"/>
          <w:sz w:val="24"/>
          <w:szCs w:val="24"/>
        </w:rPr>
        <w:t>4</w:t>
      </w:r>
      <w:r w:rsidR="003D0D06" w:rsidRPr="00D52214">
        <w:rPr>
          <w:rFonts w:ascii="Times New Roman" w:hAnsi="Times New Roman" w:cs="Times New Roman"/>
          <w:sz w:val="24"/>
          <w:szCs w:val="24"/>
        </w:rPr>
        <w:t>.202</w:t>
      </w:r>
      <w:r w:rsidR="003D0D06">
        <w:rPr>
          <w:rFonts w:ascii="Times New Roman" w:hAnsi="Times New Roman" w:cs="Times New Roman"/>
          <w:sz w:val="24"/>
          <w:szCs w:val="24"/>
        </w:rPr>
        <w:t xml:space="preserve">6.                                                                                                                                              </w:t>
      </w:r>
      <w:r w:rsidR="00F117FB">
        <w:rPr>
          <w:rFonts w:ascii="Times New Roman" w:hAnsi="Times New Roman" w:cs="Times New Roman"/>
          <w:sz w:val="24"/>
          <w:szCs w:val="24"/>
        </w:rPr>
        <w:t xml:space="preserve">Za cenę brutto: </w:t>
      </w:r>
      <w:r w:rsidR="003D0D06">
        <w:rPr>
          <w:rFonts w:ascii="Times New Roman" w:hAnsi="Times New Roman" w:cs="Times New Roman"/>
          <w:b/>
          <w:sz w:val="24"/>
          <w:szCs w:val="24"/>
        </w:rPr>
        <w:t>…………………</w:t>
      </w:r>
    </w:p>
    <w:p w14:paraId="2B3B46C4" w14:textId="1BDC0606" w:rsidR="003D0D06" w:rsidRDefault="003D0D06" w:rsidP="003D0D06">
      <w:pPr>
        <w:rPr>
          <w:rFonts w:ascii="Times New Roman" w:hAnsi="Times New Roman" w:cs="Times New Roman"/>
          <w:sz w:val="24"/>
          <w:szCs w:val="24"/>
        </w:rPr>
      </w:pPr>
      <w:r w:rsidRPr="003D0D06">
        <w:rPr>
          <w:rFonts w:ascii="Times New Roman" w:hAnsi="Times New Roman" w:cs="Times New Roman"/>
          <w:bCs/>
          <w:sz w:val="24"/>
          <w:szCs w:val="24"/>
        </w:rPr>
        <w:t>4)</w:t>
      </w:r>
      <w:r>
        <w:rPr>
          <w:rFonts w:ascii="Times New Roman" w:hAnsi="Times New Roman" w:cs="Times New Roman"/>
          <w:bCs/>
          <w:sz w:val="24"/>
          <w:szCs w:val="24"/>
        </w:rPr>
        <w:t xml:space="preserve"> </w:t>
      </w:r>
      <w:r w:rsidRPr="00D52214">
        <w:rPr>
          <w:rFonts w:ascii="Times New Roman" w:hAnsi="Times New Roman" w:cs="Times New Roman"/>
          <w:sz w:val="24"/>
          <w:szCs w:val="24"/>
        </w:rPr>
        <w:t>Ubezpieczenie turystyczne obejmujące m.in. koszty leczenia, NNW, ubezpieczenie bagażu oraz OC w życiu prywatnym dla każdego uczestnika wyjazdu. Turystyczny Fundusz Gwarancyjny i Pomocowy.</w:t>
      </w:r>
    </w:p>
    <w:p w14:paraId="435462FE" w14:textId="63B2DEAB" w:rsidR="003D0D06" w:rsidRPr="00D52214" w:rsidRDefault="003D0D06" w:rsidP="003D0D06">
      <w:pPr>
        <w:rPr>
          <w:rFonts w:ascii="Times New Roman" w:hAnsi="Times New Roman" w:cs="Times New Roman"/>
          <w:sz w:val="24"/>
          <w:szCs w:val="24"/>
        </w:rPr>
      </w:pPr>
      <w:r>
        <w:rPr>
          <w:rFonts w:ascii="Times New Roman" w:hAnsi="Times New Roman" w:cs="Times New Roman"/>
          <w:sz w:val="24"/>
          <w:szCs w:val="24"/>
        </w:rPr>
        <w:t>Za cenę brutto …………</w:t>
      </w:r>
    </w:p>
    <w:p w14:paraId="071348B4" w14:textId="1C16A612" w:rsidR="003D0D06" w:rsidRPr="003D0D06" w:rsidRDefault="003D0D06" w:rsidP="003D0D06">
      <w:pPr>
        <w:rPr>
          <w:rFonts w:ascii="Times New Roman" w:hAnsi="Times New Roman" w:cs="Times New Roman"/>
          <w:bCs/>
          <w:sz w:val="24"/>
          <w:szCs w:val="24"/>
        </w:rPr>
      </w:pPr>
    </w:p>
    <w:p w14:paraId="170F7CAC" w14:textId="119A0FBB" w:rsidR="002C641A" w:rsidRDefault="008F6E4B" w:rsidP="00C3546F">
      <w:pPr>
        <w:spacing w:after="85"/>
        <w:jc w:val="both"/>
        <w:rPr>
          <w:rFonts w:ascii="Cambria Math" w:eastAsia="Times New Roman" w:hAnsi="Cambria Math" w:cs="Times New Roman"/>
          <w:sz w:val="24"/>
          <w:szCs w:val="24"/>
        </w:rPr>
      </w:pPr>
      <w:r>
        <w:t xml:space="preserve"> </w:t>
      </w:r>
      <w:r w:rsidR="00897764">
        <w:t xml:space="preserve">a) </w:t>
      </w:r>
      <w:r w:rsidR="002C641A" w:rsidRPr="00897764">
        <w:rPr>
          <w:rFonts w:ascii="Cambria Math" w:hAnsi="Cambria Math" w:cs="Times New Roman"/>
          <w:sz w:val="24"/>
          <w:szCs w:val="24"/>
        </w:rPr>
        <w:t xml:space="preserve">Cena Wykonawcy jest ceną ryczałtową – w ramach umówionej ceny Wykonawca zobowiązany jest wykonać wszelkie czynności niezbędne do należytego wykonania Umowy. </w:t>
      </w:r>
      <w:r w:rsidR="00D304BF" w:rsidRPr="00897764">
        <w:rPr>
          <w:rFonts w:ascii="Cambria Math" w:hAnsi="Cambria Math" w:cs="Times New Roman"/>
          <w:sz w:val="24"/>
          <w:szCs w:val="24"/>
        </w:rPr>
        <w:t>Cena Wykonawcy obejmuje wszystkie wydatki Wykonawcy niezbędne do należytego wykonania Umowy</w:t>
      </w:r>
      <w:r w:rsidR="002C641A" w:rsidRPr="00897764">
        <w:rPr>
          <w:rFonts w:ascii="Cambria Math" w:hAnsi="Cambria Math" w:cs="Times New Roman"/>
          <w:sz w:val="24"/>
          <w:szCs w:val="24"/>
        </w:rPr>
        <w:t xml:space="preserve"> tj:</w:t>
      </w:r>
      <w:r w:rsidR="00664E66" w:rsidRPr="00897764">
        <w:rPr>
          <w:rFonts w:ascii="Cambria Math" w:hAnsi="Cambria Math" w:cs="Times New Roman"/>
          <w:sz w:val="24"/>
          <w:szCs w:val="24"/>
        </w:rPr>
        <w:t xml:space="preserve"> </w:t>
      </w:r>
      <w:r w:rsidR="00F60EB2" w:rsidRPr="00897764">
        <w:rPr>
          <w:rFonts w:ascii="Cambria Math" w:hAnsi="Cambria Math" w:cs="Times New Roman"/>
          <w:sz w:val="24"/>
          <w:szCs w:val="24"/>
        </w:rPr>
        <w:t>koszty</w:t>
      </w:r>
      <w:r w:rsidR="00D4219C" w:rsidRPr="00897764">
        <w:rPr>
          <w:rFonts w:ascii="Cambria Math" w:hAnsi="Cambria Math" w:cs="Times New Roman"/>
          <w:sz w:val="24"/>
          <w:szCs w:val="24"/>
        </w:rPr>
        <w:t xml:space="preserve"> zakupu biletu,</w:t>
      </w:r>
      <w:r w:rsidR="00F60EB2" w:rsidRPr="00897764">
        <w:rPr>
          <w:rFonts w:ascii="Cambria Math" w:hAnsi="Cambria Math" w:cs="Times New Roman"/>
          <w:sz w:val="24"/>
          <w:szCs w:val="24"/>
        </w:rPr>
        <w:t xml:space="preserve"> zakwaterowania z całodziennym wyżywieniem, </w:t>
      </w:r>
      <w:r w:rsidR="002C641A" w:rsidRPr="00897764">
        <w:rPr>
          <w:rFonts w:ascii="Cambria Math" w:eastAsia="Times New Roman" w:hAnsi="Cambria Math" w:cs="Times New Roman"/>
          <w:sz w:val="24"/>
          <w:szCs w:val="24"/>
        </w:rPr>
        <w:t xml:space="preserve">koszt </w:t>
      </w:r>
      <w:r w:rsidR="00EC1A42" w:rsidRPr="00897764">
        <w:rPr>
          <w:rFonts w:ascii="Cambria Math" w:eastAsia="Times New Roman" w:hAnsi="Cambria Math" w:cs="Times New Roman"/>
          <w:sz w:val="24"/>
          <w:szCs w:val="24"/>
        </w:rPr>
        <w:t>przejazdu</w:t>
      </w:r>
      <w:r w:rsidR="0010184D" w:rsidRPr="00897764">
        <w:rPr>
          <w:rFonts w:ascii="Cambria Math" w:eastAsia="Times New Roman" w:hAnsi="Cambria Math" w:cs="Times New Roman"/>
          <w:sz w:val="24"/>
          <w:szCs w:val="24"/>
        </w:rPr>
        <w:t xml:space="preserve"> na trasie szkoła </w:t>
      </w:r>
      <w:r w:rsidRPr="00897764">
        <w:rPr>
          <w:rFonts w:ascii="Cambria Math" w:eastAsia="Times New Roman" w:hAnsi="Cambria Math" w:cs="Times New Roman"/>
          <w:sz w:val="24"/>
          <w:szCs w:val="24"/>
        </w:rPr>
        <w:t>–</w:t>
      </w:r>
      <w:r w:rsidR="0010184D" w:rsidRPr="00897764">
        <w:rPr>
          <w:rFonts w:ascii="Cambria Math" w:eastAsia="Times New Roman" w:hAnsi="Cambria Math" w:cs="Times New Roman"/>
          <w:sz w:val="24"/>
          <w:szCs w:val="24"/>
        </w:rPr>
        <w:t xml:space="preserve"> hotel</w:t>
      </w:r>
      <w:r w:rsidR="00897764">
        <w:rPr>
          <w:rFonts w:ascii="Cambria Math" w:eastAsia="Times New Roman" w:hAnsi="Cambria Math" w:cs="Times New Roman"/>
          <w:sz w:val="24"/>
          <w:szCs w:val="24"/>
        </w:rPr>
        <w:t>.</w:t>
      </w:r>
    </w:p>
    <w:p w14:paraId="7AC24BC3" w14:textId="77777777" w:rsidR="00D47F7B" w:rsidRDefault="00D47F7B" w:rsidP="00D47F7B">
      <w:pPr>
        <w:autoSpaceDE w:val="0"/>
        <w:autoSpaceDN w:val="0"/>
        <w:adjustRightInd w:val="0"/>
        <w:spacing w:after="0" w:line="240" w:lineRule="auto"/>
        <w:jc w:val="both"/>
        <w:rPr>
          <w:rFonts w:ascii="Cambria Math" w:hAnsi="Cambria Math" w:cs="Times New Roman"/>
          <w:sz w:val="24"/>
          <w:szCs w:val="24"/>
        </w:rPr>
      </w:pPr>
      <w:r>
        <w:t xml:space="preserve">2. </w:t>
      </w:r>
      <w:r w:rsidR="00363BE9" w:rsidRPr="00D47F7B">
        <w:rPr>
          <w:rFonts w:ascii="Cambria Math" w:hAnsi="Cambria Math" w:cs="Times New Roman"/>
          <w:sz w:val="24"/>
          <w:szCs w:val="24"/>
        </w:rPr>
        <w:t>W przypadku zmiany stawki podatku od towarów i usług (VAT) cena ulegnie zmianie stosownie do zmiany stawki podatku bez zmiany wysokości ceny netto</w:t>
      </w:r>
      <w:r w:rsidR="00F50828" w:rsidRPr="00D47F7B">
        <w:rPr>
          <w:rFonts w:ascii="Cambria Math" w:hAnsi="Cambria Math" w:cs="Times New Roman"/>
          <w:sz w:val="24"/>
          <w:szCs w:val="24"/>
        </w:rPr>
        <w:t>.</w:t>
      </w:r>
    </w:p>
    <w:p w14:paraId="19B1329F" w14:textId="7C4F360D" w:rsidR="00EB2A4D" w:rsidRPr="003216B2" w:rsidRDefault="00AB10B4" w:rsidP="00EB2A4D">
      <w:pPr>
        <w:pStyle w:val="Tekstkomentarza"/>
        <w:rPr>
          <w:color w:val="EE0000"/>
        </w:rPr>
      </w:pPr>
      <w:r>
        <w:rPr>
          <w:rFonts w:ascii="Verdana" w:hAnsi="Verdana"/>
          <w:color w:val="000000"/>
          <w:sz w:val="18"/>
          <w:szCs w:val="18"/>
          <w:shd w:val="clear" w:color="auto" w:fill="FFFFFF"/>
        </w:rPr>
        <w:t>3. Zapłaty za wykonanie przedmiotu umowy Zamawiający dokona w formie przelewu na rachunek bankowy Wykonawcy wskazany w dwóch fakturach wystawionych po podpisaniu Umowy.</w:t>
      </w:r>
      <w:r>
        <w:rPr>
          <w:rFonts w:ascii="Verdana" w:hAnsi="Verdana"/>
          <w:color w:val="000000"/>
          <w:sz w:val="18"/>
          <w:szCs w:val="18"/>
        </w:rPr>
        <w:br/>
      </w:r>
      <w:r>
        <w:rPr>
          <w:rFonts w:ascii="Verdana" w:hAnsi="Verdana"/>
          <w:color w:val="000000"/>
          <w:sz w:val="18"/>
          <w:szCs w:val="18"/>
          <w:shd w:val="clear" w:color="auto" w:fill="FFFFFF"/>
        </w:rPr>
        <w:t xml:space="preserve">4. Pierwsza faktura zostanie wystawiona do </w:t>
      </w:r>
      <w:r w:rsidR="00F718B9">
        <w:rPr>
          <w:rFonts w:ascii="Verdana" w:hAnsi="Verdana"/>
          <w:color w:val="000000"/>
          <w:sz w:val="18"/>
          <w:szCs w:val="18"/>
          <w:shd w:val="clear" w:color="auto" w:fill="FFFFFF"/>
        </w:rPr>
        <w:t>30</w:t>
      </w:r>
      <w:r>
        <w:rPr>
          <w:rFonts w:ascii="Verdana" w:hAnsi="Verdana"/>
          <w:color w:val="000000"/>
          <w:sz w:val="18"/>
          <w:szCs w:val="18"/>
          <w:shd w:val="clear" w:color="auto" w:fill="FFFFFF"/>
        </w:rPr>
        <w:t xml:space="preserve"> dni od podpisania umowy w wysokości 70% wartości umowy – płatne w terminie 14 dni od daty wystawienia.</w:t>
      </w:r>
      <w:r>
        <w:rPr>
          <w:rFonts w:ascii="Verdana" w:hAnsi="Verdana"/>
          <w:color w:val="000000"/>
          <w:sz w:val="18"/>
          <w:szCs w:val="18"/>
        </w:rPr>
        <w:br/>
      </w:r>
      <w:r>
        <w:rPr>
          <w:rFonts w:ascii="Verdana" w:hAnsi="Verdana"/>
          <w:color w:val="000000"/>
          <w:sz w:val="18"/>
          <w:szCs w:val="18"/>
          <w:shd w:val="clear" w:color="auto" w:fill="FFFFFF"/>
        </w:rPr>
        <w:t>5. Faktura końcowa w pozostałej wysokości 30% zostanie wystawiona po zakończeniu wyjazdu – płatne w terminie 14 dni od daty wystawienia.</w:t>
      </w:r>
    </w:p>
    <w:p w14:paraId="536E7C94" w14:textId="2BC4B1EB" w:rsidR="005C15A5" w:rsidRDefault="00AB10B4" w:rsidP="00D47F7B">
      <w:pPr>
        <w:pStyle w:val="Standard"/>
        <w:spacing w:after="200" w:line="276" w:lineRule="auto"/>
        <w:jc w:val="both"/>
        <w:rPr>
          <w:rFonts w:ascii="Cambria Math" w:hAnsi="Cambria Math" w:cs="Times New Roman"/>
          <w:sz w:val="24"/>
          <w:szCs w:val="24"/>
        </w:rPr>
      </w:pPr>
      <w:r>
        <w:rPr>
          <w:rFonts w:ascii="Cambria Math" w:eastAsiaTheme="minorHAnsi" w:hAnsi="Cambria Math" w:cs="Times New Roman"/>
          <w:kern w:val="0"/>
          <w:sz w:val="24"/>
          <w:szCs w:val="24"/>
        </w:rPr>
        <w:t>6</w:t>
      </w:r>
      <w:r w:rsidR="00D47F7B">
        <w:rPr>
          <w:rFonts w:ascii="Cambria Math" w:hAnsi="Cambria Math" w:cs="Times New Roman"/>
          <w:sz w:val="24"/>
          <w:szCs w:val="24"/>
        </w:rPr>
        <w:t xml:space="preserve">. </w:t>
      </w:r>
      <w:r w:rsidR="00F50828" w:rsidRPr="00F60EB2">
        <w:rPr>
          <w:rFonts w:ascii="Cambria Math" w:hAnsi="Cambria Math" w:cs="Times New Roman"/>
          <w:sz w:val="24"/>
          <w:szCs w:val="24"/>
        </w:rPr>
        <w:t xml:space="preserve">Faktura będzie wystawiona na Zamawiającego: </w:t>
      </w:r>
    </w:p>
    <w:p w14:paraId="5AF71C0F" w14:textId="7953E481" w:rsidR="005C15A5" w:rsidRDefault="00F50828" w:rsidP="00897764">
      <w:pPr>
        <w:pStyle w:val="Standard"/>
        <w:spacing w:after="200" w:line="276" w:lineRule="auto"/>
        <w:ind w:left="360"/>
        <w:rPr>
          <w:rFonts w:ascii="Cambria Math" w:hAnsi="Cambria Math" w:cs="Times New Roman"/>
          <w:sz w:val="24"/>
          <w:szCs w:val="24"/>
        </w:rPr>
      </w:pPr>
      <w:r w:rsidRPr="00F60EB2">
        <w:rPr>
          <w:rFonts w:ascii="Cambria Math" w:hAnsi="Cambria Math" w:cs="Times New Roman"/>
          <w:b/>
          <w:bCs/>
          <w:sz w:val="24"/>
          <w:szCs w:val="24"/>
        </w:rPr>
        <w:t>Nabywca</w:t>
      </w:r>
      <w:r w:rsidRPr="00F60EB2">
        <w:rPr>
          <w:rFonts w:ascii="Cambria Math" w:hAnsi="Cambria Math" w:cs="Times New Roman"/>
          <w:sz w:val="24"/>
          <w:szCs w:val="24"/>
        </w:rPr>
        <w:t xml:space="preserve"> – Gmina Miasto Rzeszów, ul. Rynek 1, 35 – 064 Rzeszów,</w:t>
      </w:r>
      <w:r w:rsidR="00897764">
        <w:rPr>
          <w:rFonts w:ascii="Cambria Math" w:hAnsi="Cambria Math" w:cs="Times New Roman"/>
          <w:sz w:val="24"/>
          <w:szCs w:val="24"/>
        </w:rPr>
        <w:t xml:space="preserve">                              </w:t>
      </w:r>
      <w:r w:rsidRPr="00F60EB2">
        <w:rPr>
          <w:rFonts w:ascii="Cambria Math" w:hAnsi="Cambria Math" w:cs="Times New Roman"/>
          <w:sz w:val="24"/>
          <w:szCs w:val="24"/>
        </w:rPr>
        <w:t xml:space="preserve">NIP: 813-00-08-613, </w:t>
      </w:r>
    </w:p>
    <w:p w14:paraId="154F50F3" w14:textId="09673D6F" w:rsidR="00F50828" w:rsidRPr="00F60EB2" w:rsidRDefault="00F50828" w:rsidP="00897764">
      <w:pPr>
        <w:pStyle w:val="Standard"/>
        <w:spacing w:after="200" w:line="276" w:lineRule="auto"/>
        <w:ind w:left="360"/>
      </w:pPr>
      <w:r w:rsidRPr="00F60EB2">
        <w:rPr>
          <w:rFonts w:ascii="Cambria Math" w:hAnsi="Cambria Math" w:cs="Times New Roman"/>
          <w:b/>
          <w:bCs/>
          <w:sz w:val="24"/>
          <w:szCs w:val="24"/>
        </w:rPr>
        <w:t>Odbiorca faktury</w:t>
      </w:r>
      <w:r w:rsidRPr="00F60EB2">
        <w:rPr>
          <w:rFonts w:ascii="Cambria Math" w:hAnsi="Cambria Math" w:cs="Times New Roman"/>
          <w:sz w:val="24"/>
          <w:szCs w:val="24"/>
        </w:rPr>
        <w:t xml:space="preserve"> – Płatnik – Zes</w:t>
      </w:r>
      <w:r w:rsidR="00B13385" w:rsidRPr="00F60EB2">
        <w:rPr>
          <w:rFonts w:ascii="Cambria Math" w:hAnsi="Cambria Math" w:cs="Times New Roman"/>
          <w:sz w:val="24"/>
          <w:szCs w:val="24"/>
        </w:rPr>
        <w:t>pół Szkół Kształcenia Ustawicznego Rzeszów,</w:t>
      </w:r>
      <w:r w:rsidR="00897764">
        <w:rPr>
          <w:rFonts w:ascii="Cambria Math" w:hAnsi="Cambria Math" w:cs="Times New Roman"/>
          <w:sz w:val="24"/>
          <w:szCs w:val="24"/>
        </w:rPr>
        <w:t xml:space="preserve">            </w:t>
      </w:r>
      <w:r w:rsidR="00B13385" w:rsidRPr="00F60EB2">
        <w:rPr>
          <w:rFonts w:ascii="Cambria Math" w:hAnsi="Cambria Math" w:cs="Times New Roman"/>
          <w:sz w:val="24"/>
          <w:szCs w:val="24"/>
        </w:rPr>
        <w:t>ul. mjr H</w:t>
      </w:r>
      <w:r w:rsidRPr="00F60EB2">
        <w:rPr>
          <w:rFonts w:ascii="Cambria Math" w:hAnsi="Cambria Math" w:cs="Times New Roman"/>
          <w:sz w:val="24"/>
          <w:szCs w:val="24"/>
        </w:rPr>
        <w:t>.</w:t>
      </w:r>
      <w:r w:rsidR="00B13385" w:rsidRPr="00F60EB2">
        <w:rPr>
          <w:rFonts w:ascii="Cambria Math" w:hAnsi="Cambria Math" w:cs="Times New Roman"/>
          <w:sz w:val="24"/>
          <w:szCs w:val="24"/>
        </w:rPr>
        <w:t xml:space="preserve"> Sucharskiego 4</w:t>
      </w:r>
    </w:p>
    <w:p w14:paraId="0EC7395A" w14:textId="3FF3BD63" w:rsidR="000B6808" w:rsidRPr="00B36C7B" w:rsidRDefault="00AB10B4" w:rsidP="00D47F7B">
      <w:pPr>
        <w:widowControl w:val="0"/>
        <w:tabs>
          <w:tab w:val="left" w:pos="426"/>
        </w:tabs>
        <w:spacing w:before="1" w:after="0" w:line="240" w:lineRule="auto"/>
        <w:ind w:right="-1"/>
        <w:jc w:val="both"/>
        <w:rPr>
          <w:rFonts w:ascii="Cambria Math" w:eastAsia="Times New Roman" w:hAnsi="Cambria Math" w:cs="Times New Roman"/>
          <w:sz w:val="24"/>
          <w:szCs w:val="24"/>
        </w:rPr>
      </w:pPr>
      <w:r>
        <w:rPr>
          <w:rFonts w:ascii="Cambria Math" w:eastAsia="Times New Roman" w:hAnsi="Cambria Math" w:cs="Times New Roman"/>
          <w:sz w:val="24"/>
          <w:szCs w:val="24"/>
        </w:rPr>
        <w:t>7</w:t>
      </w:r>
      <w:r w:rsidR="00D47F7B">
        <w:rPr>
          <w:rFonts w:ascii="Cambria Math" w:eastAsia="Times New Roman" w:hAnsi="Cambria Math" w:cs="Times New Roman"/>
          <w:sz w:val="24"/>
          <w:szCs w:val="24"/>
        </w:rPr>
        <w:t xml:space="preserve">. </w:t>
      </w:r>
      <w:r w:rsidR="000B6808" w:rsidRPr="00B36C7B">
        <w:rPr>
          <w:rFonts w:ascii="Cambria Math" w:eastAsia="Times New Roman" w:hAnsi="Cambria Math" w:cs="Times New Roman"/>
          <w:sz w:val="24"/>
          <w:szCs w:val="24"/>
        </w:rPr>
        <w:t>Wynagrodzenie należne Wykonawcy płatne będzie przelewem na rachunek</w:t>
      </w:r>
      <w:r w:rsidR="000B6808" w:rsidRPr="00B36C7B">
        <w:rPr>
          <w:rFonts w:ascii="Cambria Math" w:eastAsia="Times New Roman" w:hAnsi="Cambria Math" w:cs="Times New Roman"/>
          <w:spacing w:val="17"/>
          <w:sz w:val="24"/>
          <w:szCs w:val="24"/>
        </w:rPr>
        <w:t xml:space="preserve"> </w:t>
      </w:r>
      <w:r w:rsidR="0010184D">
        <w:rPr>
          <w:rFonts w:ascii="Cambria Math" w:eastAsia="Times New Roman" w:hAnsi="Cambria Math" w:cs="Times New Roman"/>
          <w:sz w:val="24"/>
          <w:szCs w:val="24"/>
        </w:rPr>
        <w:t>b</w:t>
      </w:r>
      <w:r w:rsidR="00B46D7C">
        <w:rPr>
          <w:rFonts w:ascii="Cambria Math" w:eastAsia="Times New Roman" w:hAnsi="Cambria Math" w:cs="Times New Roman"/>
          <w:sz w:val="24"/>
          <w:szCs w:val="24"/>
        </w:rPr>
        <w:t xml:space="preserve">ankowy </w:t>
      </w:r>
      <w:r w:rsidR="003D0D06">
        <w:rPr>
          <w:rFonts w:ascii="Cambria Math" w:eastAsia="Times New Roman" w:hAnsi="Cambria Math" w:cs="Times New Roman"/>
          <w:sz w:val="24"/>
          <w:szCs w:val="24"/>
        </w:rPr>
        <w:t>…………………………………………………………………………</w:t>
      </w:r>
      <w:r w:rsidR="002A5FAB">
        <w:rPr>
          <w:rFonts w:ascii="Cambria Math" w:eastAsia="Times New Roman" w:hAnsi="Cambria Math" w:cs="Times New Roman"/>
          <w:sz w:val="24"/>
          <w:szCs w:val="24"/>
        </w:rPr>
        <w:t xml:space="preserve"> .</w:t>
      </w:r>
    </w:p>
    <w:p w14:paraId="4D27CD86" w14:textId="3A5F1C8E" w:rsidR="00F50828" w:rsidRPr="00D47F7B" w:rsidRDefault="00AB10B4" w:rsidP="00D47F7B">
      <w:pPr>
        <w:autoSpaceDE w:val="0"/>
        <w:autoSpaceDN w:val="0"/>
        <w:adjustRightInd w:val="0"/>
        <w:spacing w:after="0" w:line="240" w:lineRule="auto"/>
        <w:jc w:val="both"/>
        <w:rPr>
          <w:rFonts w:ascii="Cambria Math" w:hAnsi="Cambria Math" w:cs="Times New Roman"/>
          <w:sz w:val="24"/>
          <w:szCs w:val="24"/>
        </w:rPr>
      </w:pPr>
      <w:r>
        <w:rPr>
          <w:rFonts w:ascii="Cambria Math" w:hAnsi="Cambria Math" w:cs="Times New Roman"/>
          <w:sz w:val="24"/>
          <w:szCs w:val="24"/>
        </w:rPr>
        <w:t>8</w:t>
      </w:r>
      <w:r w:rsidR="00D47F7B">
        <w:rPr>
          <w:rFonts w:ascii="Cambria Math" w:hAnsi="Cambria Math" w:cs="Times New Roman"/>
          <w:sz w:val="24"/>
          <w:szCs w:val="24"/>
        </w:rPr>
        <w:t xml:space="preserve">. </w:t>
      </w:r>
      <w:r w:rsidR="00F50828" w:rsidRPr="00D47F7B">
        <w:rPr>
          <w:rFonts w:ascii="Cambria Math" w:hAnsi="Cambria Math" w:cs="Times New Roman"/>
          <w:sz w:val="24"/>
          <w:szCs w:val="24"/>
        </w:rPr>
        <w:t xml:space="preserve">Przy wystawianiu faktury zostanie zastosowana stawka podatku od towarów </w:t>
      </w:r>
      <w:r w:rsidR="00F50828" w:rsidRPr="00D47F7B">
        <w:rPr>
          <w:rFonts w:ascii="Cambria Math" w:hAnsi="Cambria Math" w:cs="Times New Roman"/>
          <w:sz w:val="24"/>
          <w:szCs w:val="24"/>
        </w:rPr>
        <w:br/>
        <w:t>i usług obowiązująca w dniu jej wystawienia (w dniu powstania obowiązku podatkowego).</w:t>
      </w:r>
    </w:p>
    <w:p w14:paraId="0DF55220" w14:textId="75AE5831" w:rsidR="00013C0A" w:rsidRPr="00D47F7B" w:rsidRDefault="00AB10B4" w:rsidP="00D47F7B">
      <w:pPr>
        <w:autoSpaceDE w:val="0"/>
        <w:autoSpaceDN w:val="0"/>
        <w:adjustRightInd w:val="0"/>
        <w:spacing w:after="0" w:line="240" w:lineRule="auto"/>
        <w:jc w:val="both"/>
        <w:rPr>
          <w:rFonts w:ascii="Cambria Math" w:hAnsi="Cambria Math" w:cs="Times New Roman"/>
          <w:sz w:val="24"/>
          <w:szCs w:val="24"/>
        </w:rPr>
      </w:pPr>
      <w:r>
        <w:rPr>
          <w:rFonts w:ascii="Cambria Math" w:hAnsi="Cambria Math" w:cs="Times New Roman"/>
          <w:sz w:val="24"/>
          <w:szCs w:val="24"/>
        </w:rPr>
        <w:t>9</w:t>
      </w:r>
      <w:r w:rsidR="00D47F7B">
        <w:rPr>
          <w:rFonts w:ascii="Cambria Math" w:hAnsi="Cambria Math" w:cs="Times New Roman"/>
          <w:sz w:val="24"/>
          <w:szCs w:val="24"/>
        </w:rPr>
        <w:t xml:space="preserve">. </w:t>
      </w:r>
      <w:r w:rsidR="00013C0A" w:rsidRPr="00D47F7B">
        <w:rPr>
          <w:rFonts w:ascii="Cambria Math" w:hAnsi="Cambria Math" w:cs="Times New Roman"/>
          <w:sz w:val="24"/>
          <w:szCs w:val="24"/>
        </w:rPr>
        <w:t>Za dzień zapłaty ceny przez Zamawiającego przyjmuje się dzień obciążenia jego rachunku bankowego</w:t>
      </w:r>
      <w:r w:rsidR="00F50828" w:rsidRPr="00D47F7B">
        <w:rPr>
          <w:rFonts w:ascii="Cambria Math" w:hAnsi="Cambria Math" w:cs="Times New Roman"/>
          <w:sz w:val="24"/>
          <w:szCs w:val="24"/>
        </w:rPr>
        <w:t>.</w:t>
      </w:r>
    </w:p>
    <w:p w14:paraId="175C4535" w14:textId="2D6F062F" w:rsidR="00503928" w:rsidRPr="00D47F7B" w:rsidRDefault="00AB10B4" w:rsidP="00D47F7B">
      <w:pPr>
        <w:autoSpaceDE w:val="0"/>
        <w:autoSpaceDN w:val="0"/>
        <w:adjustRightInd w:val="0"/>
        <w:spacing w:after="0" w:line="240" w:lineRule="auto"/>
        <w:jc w:val="both"/>
        <w:rPr>
          <w:rFonts w:ascii="Cambria Math" w:hAnsi="Cambria Math" w:cs="Times New Roman"/>
          <w:sz w:val="24"/>
          <w:szCs w:val="24"/>
        </w:rPr>
      </w:pPr>
      <w:r>
        <w:rPr>
          <w:rFonts w:ascii="Cambria Math" w:hAnsi="Cambria Math" w:cs="Times New Roman"/>
          <w:sz w:val="24"/>
          <w:szCs w:val="24"/>
        </w:rPr>
        <w:t>10</w:t>
      </w:r>
      <w:r w:rsidR="00D47F7B">
        <w:rPr>
          <w:rFonts w:ascii="Cambria Math" w:hAnsi="Cambria Math" w:cs="Times New Roman"/>
          <w:sz w:val="24"/>
          <w:szCs w:val="24"/>
        </w:rPr>
        <w:t xml:space="preserve">. </w:t>
      </w:r>
      <w:r w:rsidR="00503928" w:rsidRPr="00D47F7B">
        <w:rPr>
          <w:rFonts w:ascii="Cambria Math" w:hAnsi="Cambria Math" w:cs="Times New Roman"/>
          <w:sz w:val="24"/>
          <w:szCs w:val="24"/>
        </w:rPr>
        <w:t>Rozliczenia związane z realizacją Umowy będą dokonywane w PLN</w:t>
      </w:r>
      <w:r w:rsidR="00F50828" w:rsidRPr="00D47F7B">
        <w:rPr>
          <w:rFonts w:ascii="Cambria Math" w:hAnsi="Cambria Math" w:cs="Times New Roman"/>
          <w:sz w:val="24"/>
          <w:szCs w:val="24"/>
        </w:rPr>
        <w:t>.</w:t>
      </w:r>
    </w:p>
    <w:p w14:paraId="755AA1F8" w14:textId="77777777" w:rsidR="00842780" w:rsidRPr="00B36C7B" w:rsidRDefault="00842780" w:rsidP="000B6808">
      <w:pPr>
        <w:autoSpaceDE w:val="0"/>
        <w:autoSpaceDN w:val="0"/>
        <w:adjustRightInd w:val="0"/>
        <w:spacing w:after="0" w:line="240" w:lineRule="auto"/>
        <w:jc w:val="both"/>
        <w:rPr>
          <w:rFonts w:ascii="Cambria Math" w:hAnsi="Cambria Math" w:cs="Times New Roman"/>
          <w:sz w:val="24"/>
          <w:szCs w:val="24"/>
        </w:rPr>
      </w:pPr>
    </w:p>
    <w:p w14:paraId="025172E4" w14:textId="77777777" w:rsidR="00AB10B4" w:rsidRDefault="00AB10B4" w:rsidP="003F189D">
      <w:pPr>
        <w:widowControl w:val="0"/>
        <w:spacing w:after="0" w:line="240" w:lineRule="auto"/>
        <w:jc w:val="center"/>
        <w:rPr>
          <w:rFonts w:ascii="Cambria Math" w:eastAsia="Times New Roman" w:hAnsi="Cambria Math" w:cs="Times New Roman"/>
          <w:b/>
          <w:sz w:val="24"/>
          <w:szCs w:val="24"/>
        </w:rPr>
      </w:pPr>
    </w:p>
    <w:p w14:paraId="72046070" w14:textId="77777777" w:rsidR="00AB10B4" w:rsidRDefault="00AB10B4" w:rsidP="003F189D">
      <w:pPr>
        <w:widowControl w:val="0"/>
        <w:spacing w:after="0" w:line="240" w:lineRule="auto"/>
        <w:jc w:val="center"/>
        <w:rPr>
          <w:rFonts w:ascii="Cambria Math" w:eastAsia="Times New Roman" w:hAnsi="Cambria Math" w:cs="Times New Roman"/>
          <w:b/>
          <w:sz w:val="24"/>
          <w:szCs w:val="24"/>
        </w:rPr>
      </w:pPr>
    </w:p>
    <w:p w14:paraId="3EEBE090" w14:textId="77777777" w:rsidR="00AB10B4" w:rsidRDefault="00AB10B4" w:rsidP="003F189D">
      <w:pPr>
        <w:widowControl w:val="0"/>
        <w:spacing w:after="0" w:line="240" w:lineRule="auto"/>
        <w:jc w:val="center"/>
        <w:rPr>
          <w:rFonts w:ascii="Cambria Math" w:eastAsia="Times New Roman" w:hAnsi="Cambria Math" w:cs="Times New Roman"/>
          <w:b/>
          <w:sz w:val="24"/>
          <w:szCs w:val="24"/>
        </w:rPr>
      </w:pPr>
    </w:p>
    <w:p w14:paraId="3104AE91" w14:textId="2CF49B05" w:rsidR="006E7E41" w:rsidRPr="00B36C7B" w:rsidRDefault="006E7E41" w:rsidP="003F189D">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lastRenderedPageBreak/>
        <w:t>§4</w:t>
      </w:r>
    </w:p>
    <w:p w14:paraId="1BA9B3BD" w14:textId="77777777" w:rsidR="0056401F" w:rsidRPr="00B36C7B" w:rsidRDefault="0056401F" w:rsidP="003A3423">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RĘKOJMIA I GWARANCJA JAKOŚCI</w:t>
      </w:r>
    </w:p>
    <w:p w14:paraId="218643C1" w14:textId="2CBBBFA6" w:rsidR="003A3423" w:rsidRPr="00B36C7B" w:rsidRDefault="003A3423" w:rsidP="00897764">
      <w:pPr>
        <w:widowControl w:val="0"/>
        <w:spacing w:before="52" w:after="0" w:line="240" w:lineRule="auto"/>
        <w:ind w:right="-1"/>
        <w:rPr>
          <w:rFonts w:ascii="Cambria Math" w:eastAsia="Times New Roman" w:hAnsi="Cambria Math" w:cs="Times New Roman"/>
          <w:sz w:val="24"/>
          <w:szCs w:val="24"/>
        </w:rPr>
      </w:pPr>
      <w:r w:rsidRPr="00B36C7B">
        <w:rPr>
          <w:rFonts w:ascii="Cambria Math" w:hAnsi="Cambria Math" w:cs="Times New Roman"/>
          <w:sz w:val="24"/>
          <w:szCs w:val="24"/>
        </w:rPr>
        <w:t>W ramach Umowy Wykonawca udziela Zamawi</w:t>
      </w:r>
      <w:r w:rsidR="0010184D">
        <w:rPr>
          <w:rFonts w:ascii="Cambria Math" w:hAnsi="Cambria Math" w:cs="Times New Roman"/>
          <w:sz w:val="24"/>
          <w:szCs w:val="24"/>
        </w:rPr>
        <w:t xml:space="preserve">ającemu rękojmi za wady </w:t>
      </w:r>
      <w:r w:rsidRPr="00B36C7B">
        <w:rPr>
          <w:rFonts w:ascii="Cambria Math" w:hAnsi="Cambria Math" w:cs="Times New Roman"/>
          <w:sz w:val="24"/>
          <w:szCs w:val="24"/>
        </w:rPr>
        <w:t xml:space="preserve"> </w:t>
      </w:r>
      <w:r w:rsidR="00840A73" w:rsidRPr="00B36C7B">
        <w:rPr>
          <w:rFonts w:ascii="Cambria Math" w:hAnsi="Cambria Math" w:cs="Times New Roman"/>
          <w:sz w:val="24"/>
          <w:szCs w:val="24"/>
        </w:rPr>
        <w:br/>
      </w:r>
      <w:r w:rsidRPr="00B36C7B">
        <w:rPr>
          <w:rFonts w:ascii="Cambria Math" w:hAnsi="Cambria Math" w:cs="Times New Roman"/>
          <w:sz w:val="24"/>
          <w:szCs w:val="24"/>
        </w:rPr>
        <w:t xml:space="preserve">i prawne przedmiotu Umowy, jak również gwarancji jakości na okres </w:t>
      </w:r>
      <w:r w:rsidR="002F0F8C" w:rsidRPr="00B36C7B">
        <w:rPr>
          <w:rFonts w:ascii="Cambria Math" w:hAnsi="Cambria Math"/>
          <w:bCs/>
          <w:sz w:val="24"/>
          <w:szCs w:val="24"/>
        </w:rPr>
        <w:t xml:space="preserve">od </w:t>
      </w:r>
      <w:r w:rsidR="003F189D">
        <w:rPr>
          <w:rFonts w:ascii="Cambria Math" w:hAnsi="Cambria Math"/>
          <w:b/>
          <w:sz w:val="24"/>
          <w:szCs w:val="24"/>
        </w:rPr>
        <w:t>12</w:t>
      </w:r>
      <w:r w:rsidR="008F6E4B">
        <w:rPr>
          <w:rFonts w:ascii="Cambria Math" w:hAnsi="Cambria Math"/>
          <w:b/>
          <w:sz w:val="24"/>
          <w:szCs w:val="24"/>
        </w:rPr>
        <w:t>.0</w:t>
      </w:r>
      <w:r w:rsidR="003F189D">
        <w:rPr>
          <w:rFonts w:ascii="Cambria Math" w:hAnsi="Cambria Math"/>
          <w:b/>
          <w:sz w:val="24"/>
          <w:szCs w:val="24"/>
        </w:rPr>
        <w:t>4</w:t>
      </w:r>
      <w:r w:rsidR="008F6E4B">
        <w:rPr>
          <w:rFonts w:ascii="Cambria Math" w:hAnsi="Cambria Math"/>
          <w:b/>
          <w:sz w:val="24"/>
          <w:szCs w:val="24"/>
        </w:rPr>
        <w:t>.202</w:t>
      </w:r>
      <w:r w:rsidR="003F189D">
        <w:rPr>
          <w:rFonts w:ascii="Cambria Math" w:hAnsi="Cambria Math"/>
          <w:b/>
          <w:sz w:val="24"/>
          <w:szCs w:val="24"/>
        </w:rPr>
        <w:t>6</w:t>
      </w:r>
      <w:r w:rsidR="008F6E4B">
        <w:rPr>
          <w:rFonts w:ascii="Cambria Math" w:hAnsi="Cambria Math"/>
          <w:b/>
          <w:sz w:val="24"/>
          <w:szCs w:val="24"/>
        </w:rPr>
        <w:t xml:space="preserve"> do </w:t>
      </w:r>
      <w:r w:rsidR="003F189D">
        <w:rPr>
          <w:rFonts w:ascii="Cambria Math" w:hAnsi="Cambria Math"/>
          <w:b/>
          <w:sz w:val="24"/>
          <w:szCs w:val="24"/>
        </w:rPr>
        <w:t>18</w:t>
      </w:r>
      <w:r w:rsidR="008F6E4B">
        <w:rPr>
          <w:rFonts w:ascii="Cambria Math" w:hAnsi="Cambria Math"/>
          <w:b/>
          <w:sz w:val="24"/>
          <w:szCs w:val="24"/>
        </w:rPr>
        <w:t>.0</w:t>
      </w:r>
      <w:r w:rsidR="003F189D">
        <w:rPr>
          <w:rFonts w:ascii="Cambria Math" w:hAnsi="Cambria Math"/>
          <w:b/>
          <w:sz w:val="24"/>
          <w:szCs w:val="24"/>
        </w:rPr>
        <w:t>4</w:t>
      </w:r>
      <w:r w:rsidR="008F6E4B">
        <w:rPr>
          <w:rFonts w:ascii="Cambria Math" w:hAnsi="Cambria Math"/>
          <w:b/>
          <w:sz w:val="24"/>
          <w:szCs w:val="24"/>
        </w:rPr>
        <w:t>.202</w:t>
      </w:r>
      <w:r w:rsidR="003F189D">
        <w:rPr>
          <w:rFonts w:ascii="Cambria Math" w:hAnsi="Cambria Math"/>
          <w:b/>
          <w:sz w:val="24"/>
          <w:szCs w:val="24"/>
        </w:rPr>
        <w:t>6</w:t>
      </w:r>
      <w:r w:rsidR="0010184D">
        <w:rPr>
          <w:rFonts w:ascii="Cambria Math" w:hAnsi="Cambria Math"/>
          <w:b/>
          <w:sz w:val="24"/>
          <w:szCs w:val="24"/>
        </w:rPr>
        <w:t>r</w:t>
      </w:r>
      <w:r w:rsidR="001B3B3D">
        <w:rPr>
          <w:rFonts w:ascii="Cambria Math" w:hAnsi="Cambria Math"/>
          <w:b/>
          <w:sz w:val="24"/>
          <w:szCs w:val="24"/>
        </w:rPr>
        <w:t>.</w:t>
      </w:r>
    </w:p>
    <w:p w14:paraId="0CC272D0" w14:textId="77777777" w:rsidR="0012298B" w:rsidRDefault="0012298B" w:rsidP="00B91B51">
      <w:pPr>
        <w:widowControl w:val="0"/>
        <w:tabs>
          <w:tab w:val="left" w:pos="4253"/>
        </w:tabs>
        <w:spacing w:after="0" w:line="240" w:lineRule="auto"/>
        <w:ind w:right="104"/>
        <w:jc w:val="center"/>
        <w:rPr>
          <w:rFonts w:ascii="Cambria Math" w:eastAsia="Times New Roman" w:hAnsi="Cambria Math" w:cs="Times New Roman"/>
          <w:b/>
          <w:sz w:val="24"/>
          <w:szCs w:val="24"/>
        </w:rPr>
      </w:pPr>
    </w:p>
    <w:p w14:paraId="1ABB4B24" w14:textId="77777777" w:rsidR="0012298B" w:rsidRDefault="0012298B" w:rsidP="00B91B51">
      <w:pPr>
        <w:widowControl w:val="0"/>
        <w:tabs>
          <w:tab w:val="left" w:pos="4253"/>
        </w:tabs>
        <w:spacing w:after="0" w:line="240" w:lineRule="auto"/>
        <w:ind w:right="104"/>
        <w:jc w:val="center"/>
        <w:rPr>
          <w:rFonts w:ascii="Cambria Math" w:eastAsia="Times New Roman" w:hAnsi="Cambria Math" w:cs="Times New Roman"/>
          <w:b/>
          <w:sz w:val="24"/>
          <w:szCs w:val="24"/>
        </w:rPr>
      </w:pPr>
    </w:p>
    <w:p w14:paraId="1E3E52B0" w14:textId="77777777" w:rsidR="0012298B" w:rsidRDefault="0012298B" w:rsidP="00B91B51">
      <w:pPr>
        <w:widowControl w:val="0"/>
        <w:tabs>
          <w:tab w:val="left" w:pos="4253"/>
        </w:tabs>
        <w:spacing w:after="0" w:line="240" w:lineRule="auto"/>
        <w:ind w:right="104"/>
        <w:jc w:val="center"/>
        <w:rPr>
          <w:rFonts w:ascii="Cambria Math" w:eastAsia="Times New Roman" w:hAnsi="Cambria Math" w:cs="Times New Roman"/>
          <w:b/>
          <w:sz w:val="24"/>
          <w:szCs w:val="24"/>
        </w:rPr>
      </w:pPr>
    </w:p>
    <w:p w14:paraId="57F6DCAA" w14:textId="77777777" w:rsidR="0012298B" w:rsidRDefault="0012298B" w:rsidP="00B91B51">
      <w:pPr>
        <w:widowControl w:val="0"/>
        <w:tabs>
          <w:tab w:val="left" w:pos="4253"/>
        </w:tabs>
        <w:spacing w:after="0" w:line="240" w:lineRule="auto"/>
        <w:ind w:right="104"/>
        <w:jc w:val="center"/>
        <w:rPr>
          <w:rFonts w:ascii="Cambria Math" w:eastAsia="Times New Roman" w:hAnsi="Cambria Math" w:cs="Times New Roman"/>
          <w:b/>
          <w:sz w:val="24"/>
          <w:szCs w:val="24"/>
        </w:rPr>
      </w:pPr>
    </w:p>
    <w:p w14:paraId="77E56EA3" w14:textId="4DDE2F6D" w:rsidR="00E54E60" w:rsidRPr="00B36C7B" w:rsidRDefault="006E7E41" w:rsidP="00B91B51">
      <w:pPr>
        <w:widowControl w:val="0"/>
        <w:tabs>
          <w:tab w:val="left" w:pos="4253"/>
        </w:tabs>
        <w:spacing w:after="0" w:line="240" w:lineRule="auto"/>
        <w:ind w:right="104"/>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w:t>
      </w:r>
      <w:r w:rsidR="00C72DA8" w:rsidRPr="00B36C7B">
        <w:rPr>
          <w:rFonts w:ascii="Cambria Math" w:eastAsia="Times New Roman" w:hAnsi="Cambria Math" w:cs="Times New Roman"/>
          <w:b/>
          <w:sz w:val="24"/>
          <w:szCs w:val="24"/>
        </w:rPr>
        <w:t>5</w:t>
      </w:r>
    </w:p>
    <w:p w14:paraId="6A52FA27" w14:textId="77777777" w:rsidR="00323454" w:rsidRPr="00B36C7B" w:rsidRDefault="00323454" w:rsidP="00323454">
      <w:pPr>
        <w:jc w:val="center"/>
        <w:rPr>
          <w:rFonts w:ascii="Cambria Math" w:hAnsi="Cambria Math" w:cs="Times New Roman"/>
          <w:b/>
          <w:sz w:val="24"/>
          <w:szCs w:val="24"/>
        </w:rPr>
      </w:pPr>
      <w:r w:rsidRPr="00B36C7B">
        <w:rPr>
          <w:rFonts w:ascii="Cambria Math" w:hAnsi="Cambria Math" w:cs="Times New Roman"/>
          <w:b/>
          <w:sz w:val="24"/>
          <w:szCs w:val="24"/>
        </w:rPr>
        <w:t>ODPOWIEDZIALNOŚĆ STRON W RAZIE NIEWYKONANIA LUB NIENALEŻYTEGO WYKONANIA UMOWY</w:t>
      </w:r>
    </w:p>
    <w:p w14:paraId="57492D4A" w14:textId="2104F6F7" w:rsidR="002B329B" w:rsidRPr="00B36C7B" w:rsidRDefault="002B329B" w:rsidP="00840A73">
      <w:pPr>
        <w:widowControl w:val="0"/>
        <w:numPr>
          <w:ilvl w:val="0"/>
          <w:numId w:val="15"/>
        </w:numPr>
        <w:spacing w:before="29" w:after="0" w:line="240" w:lineRule="auto"/>
        <w:ind w:left="567" w:right="-1" w:hanging="425"/>
        <w:jc w:val="both"/>
        <w:rPr>
          <w:rFonts w:ascii="Cambria Math" w:hAnsi="Cambria Math" w:cs="Times New Roman"/>
          <w:sz w:val="24"/>
          <w:szCs w:val="24"/>
        </w:rPr>
      </w:pPr>
      <w:r w:rsidRPr="00B36C7B">
        <w:rPr>
          <w:rFonts w:ascii="Cambria Math" w:hAnsi="Cambria Math" w:cs="Times New Roman"/>
          <w:sz w:val="24"/>
          <w:szCs w:val="24"/>
        </w:rPr>
        <w:t xml:space="preserve">Wykonawca ponosi pełną odpowiedzialność za wykonanie umowy zgodnie </w:t>
      </w:r>
      <w:r w:rsidRPr="00B36C7B">
        <w:rPr>
          <w:rFonts w:ascii="Cambria Math" w:hAnsi="Cambria Math" w:cs="Times New Roman"/>
          <w:sz w:val="24"/>
          <w:szCs w:val="24"/>
        </w:rPr>
        <w:br/>
        <w:t>z warunkami określonymi przez Zamawiającego</w:t>
      </w:r>
      <w:r w:rsidR="00323454" w:rsidRPr="00B36C7B">
        <w:rPr>
          <w:rFonts w:ascii="Cambria Math" w:hAnsi="Cambria Math" w:cs="Times New Roman"/>
          <w:sz w:val="24"/>
          <w:szCs w:val="24"/>
        </w:rPr>
        <w:t xml:space="preserve"> w formularzu ofertowym</w:t>
      </w:r>
      <w:r w:rsidRPr="00B36C7B">
        <w:rPr>
          <w:rFonts w:ascii="Cambria Math" w:hAnsi="Cambria Math" w:cs="Times New Roman"/>
          <w:sz w:val="24"/>
          <w:szCs w:val="24"/>
        </w:rPr>
        <w:t>.</w:t>
      </w:r>
    </w:p>
    <w:p w14:paraId="4BE45299" w14:textId="77777777" w:rsidR="00323454" w:rsidRPr="00B36C7B" w:rsidRDefault="00323454" w:rsidP="00840A73">
      <w:pPr>
        <w:widowControl w:val="0"/>
        <w:numPr>
          <w:ilvl w:val="0"/>
          <w:numId w:val="15"/>
        </w:numPr>
        <w:spacing w:before="29" w:after="0" w:line="240" w:lineRule="auto"/>
        <w:ind w:left="567" w:right="-1" w:hanging="425"/>
        <w:jc w:val="both"/>
        <w:rPr>
          <w:rFonts w:ascii="Cambria Math" w:hAnsi="Cambria Math" w:cs="Times New Roman"/>
          <w:sz w:val="24"/>
          <w:szCs w:val="24"/>
        </w:rPr>
      </w:pPr>
      <w:r w:rsidRPr="00B36C7B">
        <w:rPr>
          <w:rFonts w:ascii="Cambria Math" w:hAnsi="Cambria Math" w:cs="Times New Roman"/>
          <w:sz w:val="24"/>
          <w:szCs w:val="24"/>
        </w:rPr>
        <w:t>Strony postanawiają, że obowiązującą je formą odszkodowania będą kary umowne.</w:t>
      </w:r>
    </w:p>
    <w:p w14:paraId="11418895" w14:textId="77777777" w:rsidR="00323454" w:rsidRPr="00B36C7B" w:rsidRDefault="00323454" w:rsidP="00840A73">
      <w:pPr>
        <w:widowControl w:val="0"/>
        <w:numPr>
          <w:ilvl w:val="0"/>
          <w:numId w:val="15"/>
        </w:numPr>
        <w:spacing w:before="29" w:after="0" w:line="240" w:lineRule="auto"/>
        <w:ind w:left="567" w:right="-1" w:hanging="425"/>
        <w:jc w:val="both"/>
        <w:rPr>
          <w:rFonts w:ascii="Cambria Math" w:hAnsi="Cambria Math" w:cs="Times New Roman"/>
          <w:sz w:val="24"/>
          <w:szCs w:val="24"/>
        </w:rPr>
      </w:pPr>
      <w:r w:rsidRPr="00B36C7B">
        <w:rPr>
          <w:rFonts w:ascii="Cambria Math" w:hAnsi="Cambria Math" w:cs="Times New Roman"/>
          <w:sz w:val="24"/>
          <w:szCs w:val="24"/>
        </w:rPr>
        <w:t>Wykonawca zapłaci Zamawiającemu kary umowne:</w:t>
      </w:r>
    </w:p>
    <w:p w14:paraId="0DB9979D" w14:textId="6F9E7991" w:rsidR="008D018B" w:rsidRPr="00B36C7B" w:rsidRDefault="008D018B" w:rsidP="0010184D">
      <w:pPr>
        <w:pStyle w:val="Akapitzlist"/>
        <w:numPr>
          <w:ilvl w:val="1"/>
          <w:numId w:val="18"/>
        </w:numPr>
        <w:ind w:left="993" w:hanging="426"/>
        <w:rPr>
          <w:rFonts w:ascii="Cambria Math" w:hAnsi="Cambria Math" w:cs="Times New Roman"/>
          <w:sz w:val="24"/>
          <w:szCs w:val="24"/>
        </w:rPr>
      </w:pPr>
      <w:r w:rsidRPr="00B36C7B">
        <w:rPr>
          <w:rFonts w:ascii="Cambria Math" w:hAnsi="Cambria Math" w:cs="Times New Roman"/>
          <w:sz w:val="24"/>
          <w:szCs w:val="24"/>
        </w:rPr>
        <w:t xml:space="preserve">za </w:t>
      </w:r>
      <w:r w:rsidR="006167CF" w:rsidRPr="00B36C7B">
        <w:rPr>
          <w:rFonts w:ascii="Cambria Math" w:hAnsi="Cambria Math" w:cs="Times New Roman"/>
          <w:sz w:val="24"/>
          <w:szCs w:val="24"/>
        </w:rPr>
        <w:t>nie wykonanie usługi transportowej</w:t>
      </w:r>
      <w:r w:rsidR="0010184D">
        <w:rPr>
          <w:rFonts w:ascii="Cambria Math" w:hAnsi="Cambria Math" w:cs="Times New Roman"/>
          <w:sz w:val="24"/>
          <w:szCs w:val="24"/>
        </w:rPr>
        <w:t xml:space="preserve"> i zakwaterowania przedmiotu umowy w stosunku</w:t>
      </w:r>
      <w:r w:rsidR="006167CF" w:rsidRPr="00B36C7B">
        <w:rPr>
          <w:rFonts w:ascii="Cambria Math" w:hAnsi="Cambria Math" w:cs="Times New Roman"/>
          <w:sz w:val="24"/>
          <w:szCs w:val="24"/>
        </w:rPr>
        <w:t xml:space="preserve"> </w:t>
      </w:r>
      <w:r w:rsidR="00B36C7B">
        <w:rPr>
          <w:rFonts w:ascii="Cambria Math" w:hAnsi="Cambria Math" w:cs="Times New Roman"/>
          <w:sz w:val="24"/>
          <w:szCs w:val="24"/>
        </w:rPr>
        <w:t xml:space="preserve"> </w:t>
      </w:r>
      <w:r w:rsidR="006167CF" w:rsidRPr="00B36C7B">
        <w:rPr>
          <w:rFonts w:ascii="Cambria Math" w:hAnsi="Cambria Math" w:cs="Times New Roman"/>
          <w:sz w:val="24"/>
          <w:szCs w:val="24"/>
        </w:rPr>
        <w:t>do umowy</w:t>
      </w:r>
      <w:r w:rsidRPr="00B36C7B">
        <w:rPr>
          <w:rFonts w:ascii="Cambria Math" w:hAnsi="Cambria Math" w:cs="Times New Roman"/>
          <w:sz w:val="24"/>
          <w:szCs w:val="24"/>
        </w:rPr>
        <w:t xml:space="preserve"> </w:t>
      </w:r>
      <w:r w:rsidR="00B36C7B">
        <w:rPr>
          <w:rFonts w:ascii="Cambria Math" w:hAnsi="Cambria Math" w:cs="Times New Roman"/>
          <w:sz w:val="24"/>
          <w:szCs w:val="24"/>
        </w:rPr>
        <w:br/>
        <w:t xml:space="preserve">w </w:t>
      </w:r>
      <w:r w:rsidRPr="00B36C7B">
        <w:rPr>
          <w:rFonts w:ascii="Cambria Math" w:hAnsi="Cambria Math" w:cs="Times New Roman"/>
          <w:sz w:val="24"/>
          <w:szCs w:val="24"/>
        </w:rPr>
        <w:t xml:space="preserve">wysokości </w:t>
      </w:r>
      <w:r w:rsidR="006167CF" w:rsidRPr="00B36C7B">
        <w:rPr>
          <w:rFonts w:ascii="Cambria Math" w:hAnsi="Cambria Math" w:cs="Times New Roman"/>
          <w:sz w:val="24"/>
          <w:szCs w:val="24"/>
        </w:rPr>
        <w:t xml:space="preserve">20 </w:t>
      </w:r>
      <w:r w:rsidRPr="00B36C7B">
        <w:rPr>
          <w:rFonts w:ascii="Cambria Math" w:hAnsi="Cambria Math" w:cs="Times New Roman"/>
          <w:sz w:val="24"/>
          <w:szCs w:val="24"/>
        </w:rPr>
        <w:t>% wartości brutto umowy za każdy niezrealizowan</w:t>
      </w:r>
      <w:r w:rsidR="006167CF" w:rsidRPr="00B36C7B">
        <w:rPr>
          <w:rFonts w:ascii="Cambria Math" w:hAnsi="Cambria Math" w:cs="Times New Roman"/>
          <w:sz w:val="24"/>
          <w:szCs w:val="24"/>
        </w:rPr>
        <w:t>y</w:t>
      </w:r>
      <w:r w:rsidR="00840A73" w:rsidRPr="00B36C7B">
        <w:rPr>
          <w:rFonts w:ascii="Cambria Math" w:hAnsi="Cambria Math" w:cs="Times New Roman"/>
          <w:sz w:val="24"/>
          <w:szCs w:val="24"/>
        </w:rPr>
        <w:t xml:space="preserve"> transport</w:t>
      </w:r>
      <w:r w:rsidR="006167CF" w:rsidRPr="00B36C7B">
        <w:rPr>
          <w:rFonts w:ascii="Cambria Math" w:hAnsi="Cambria Math" w:cs="Times New Roman"/>
          <w:sz w:val="24"/>
          <w:szCs w:val="24"/>
        </w:rPr>
        <w:br/>
      </w:r>
      <w:r w:rsidR="00840A73" w:rsidRPr="00B36C7B">
        <w:rPr>
          <w:rFonts w:ascii="Cambria Math" w:hAnsi="Cambria Math" w:cs="Times New Roman"/>
          <w:sz w:val="24"/>
          <w:szCs w:val="24"/>
        </w:rPr>
        <w:t xml:space="preserve"> </w:t>
      </w:r>
      <w:r w:rsidRPr="00B36C7B">
        <w:rPr>
          <w:rFonts w:ascii="Cambria Math" w:hAnsi="Cambria Math" w:cs="Times New Roman"/>
          <w:sz w:val="24"/>
          <w:szCs w:val="24"/>
        </w:rPr>
        <w:t xml:space="preserve">w </w:t>
      </w:r>
      <w:r w:rsidR="00840A73" w:rsidRPr="00B36C7B">
        <w:rPr>
          <w:rFonts w:ascii="Cambria Math" w:hAnsi="Cambria Math" w:cs="Times New Roman"/>
          <w:sz w:val="24"/>
          <w:szCs w:val="24"/>
        </w:rPr>
        <w:t xml:space="preserve">określonym </w:t>
      </w:r>
      <w:r w:rsidRPr="00B36C7B">
        <w:rPr>
          <w:rFonts w:ascii="Cambria Math" w:hAnsi="Cambria Math" w:cs="Times New Roman"/>
          <w:sz w:val="24"/>
          <w:szCs w:val="24"/>
        </w:rPr>
        <w:t>terminie,</w:t>
      </w:r>
    </w:p>
    <w:p w14:paraId="23FA0D1F" w14:textId="3D3B4B58" w:rsidR="008D018B" w:rsidRPr="00B36C7B" w:rsidRDefault="008D018B" w:rsidP="00840A73">
      <w:pPr>
        <w:pStyle w:val="Akapitzlist"/>
        <w:numPr>
          <w:ilvl w:val="1"/>
          <w:numId w:val="18"/>
        </w:numPr>
        <w:ind w:left="993" w:hanging="426"/>
        <w:jc w:val="both"/>
        <w:rPr>
          <w:rFonts w:ascii="Cambria Math" w:hAnsi="Cambria Math" w:cs="Times New Roman"/>
          <w:sz w:val="24"/>
          <w:szCs w:val="24"/>
        </w:rPr>
      </w:pPr>
      <w:r w:rsidRPr="00B36C7B">
        <w:rPr>
          <w:rFonts w:ascii="Cambria Math" w:hAnsi="Cambria Math" w:cs="Times New Roman"/>
          <w:sz w:val="24"/>
          <w:szCs w:val="24"/>
        </w:rPr>
        <w:t xml:space="preserve">za zwłokę w wymianie wadliwego </w:t>
      </w:r>
      <w:r w:rsidR="007E1340" w:rsidRPr="00B36C7B">
        <w:rPr>
          <w:rFonts w:ascii="Cambria Math" w:hAnsi="Cambria Math" w:cs="Times New Roman"/>
          <w:sz w:val="24"/>
          <w:szCs w:val="24"/>
        </w:rPr>
        <w:t>busa</w:t>
      </w:r>
      <w:r w:rsidRPr="00B36C7B">
        <w:rPr>
          <w:rFonts w:ascii="Cambria Math" w:hAnsi="Cambria Math" w:cs="Times New Roman"/>
          <w:sz w:val="24"/>
          <w:szCs w:val="24"/>
        </w:rPr>
        <w:t xml:space="preserve"> w wysokości </w:t>
      </w:r>
      <w:r w:rsidR="006167CF" w:rsidRPr="00B36C7B">
        <w:rPr>
          <w:rFonts w:ascii="Cambria Math" w:hAnsi="Cambria Math" w:cs="Times New Roman"/>
          <w:sz w:val="24"/>
          <w:szCs w:val="24"/>
        </w:rPr>
        <w:t>1</w:t>
      </w:r>
      <w:r w:rsidRPr="00B36C7B">
        <w:rPr>
          <w:rFonts w:ascii="Cambria Math" w:hAnsi="Cambria Math" w:cs="Times New Roman"/>
          <w:sz w:val="24"/>
          <w:szCs w:val="24"/>
        </w:rPr>
        <w:t xml:space="preserve">% wartości brutto </w:t>
      </w:r>
      <w:r w:rsidR="00840A73" w:rsidRPr="00B36C7B">
        <w:rPr>
          <w:rFonts w:ascii="Cambria Math" w:hAnsi="Cambria Math" w:cs="Times New Roman"/>
          <w:sz w:val="24"/>
          <w:szCs w:val="24"/>
        </w:rPr>
        <w:t xml:space="preserve">umowy </w:t>
      </w:r>
      <w:r w:rsidRPr="00B36C7B">
        <w:rPr>
          <w:rFonts w:ascii="Cambria Math" w:hAnsi="Cambria Math" w:cs="Times New Roman"/>
          <w:sz w:val="24"/>
          <w:szCs w:val="24"/>
        </w:rPr>
        <w:t xml:space="preserve">za </w:t>
      </w:r>
      <w:r w:rsidR="006167CF" w:rsidRPr="00B36C7B">
        <w:rPr>
          <w:rFonts w:ascii="Cambria Math" w:hAnsi="Cambria Math" w:cs="Times New Roman"/>
          <w:sz w:val="24"/>
          <w:szCs w:val="24"/>
        </w:rPr>
        <w:t>każdą godzinę</w:t>
      </w:r>
      <w:r w:rsidR="00B36C7B">
        <w:rPr>
          <w:rFonts w:ascii="Cambria Math" w:hAnsi="Cambria Math" w:cs="Times New Roman"/>
          <w:sz w:val="24"/>
          <w:szCs w:val="24"/>
        </w:rPr>
        <w:t xml:space="preserve"> zwłoki powyżej 2 godziny</w:t>
      </w:r>
      <w:r w:rsidR="006167CF" w:rsidRPr="00B36C7B">
        <w:rPr>
          <w:rFonts w:ascii="Cambria Math" w:hAnsi="Cambria Math" w:cs="Times New Roman"/>
          <w:sz w:val="24"/>
          <w:szCs w:val="24"/>
        </w:rPr>
        <w:t>;</w:t>
      </w:r>
    </w:p>
    <w:p w14:paraId="4AD622BF" w14:textId="27FA0D65" w:rsidR="008D018B" w:rsidRPr="00B36C7B" w:rsidRDefault="008D018B" w:rsidP="00840A73">
      <w:pPr>
        <w:pStyle w:val="Akapitzlist"/>
        <w:numPr>
          <w:ilvl w:val="1"/>
          <w:numId w:val="18"/>
        </w:numPr>
        <w:spacing w:after="0"/>
        <w:ind w:left="993" w:hanging="426"/>
        <w:rPr>
          <w:rFonts w:ascii="Cambria Math" w:hAnsi="Cambria Math" w:cs="Times New Roman"/>
          <w:sz w:val="24"/>
          <w:szCs w:val="24"/>
        </w:rPr>
      </w:pPr>
      <w:r w:rsidRPr="00B36C7B">
        <w:rPr>
          <w:rFonts w:ascii="Cambria Math" w:hAnsi="Cambria Math" w:cs="Times New Roman"/>
          <w:sz w:val="24"/>
          <w:szCs w:val="24"/>
        </w:rPr>
        <w:t xml:space="preserve">za odstąpienie od umowy z przyczyn zależnych od Wykonawcy w wysokości 20% wartości brutto umowy, o której mowa </w:t>
      </w:r>
      <w:r w:rsidRPr="00B36C7B">
        <w:rPr>
          <w:rFonts w:ascii="Cambria Math" w:hAnsi="Cambria Math" w:cs="Times New Roman"/>
          <w:b/>
          <w:sz w:val="24"/>
          <w:szCs w:val="24"/>
        </w:rPr>
        <w:t xml:space="preserve">§ </w:t>
      </w:r>
      <w:r w:rsidR="00323454" w:rsidRPr="00B36C7B">
        <w:rPr>
          <w:rFonts w:ascii="Cambria Math" w:hAnsi="Cambria Math" w:cs="Times New Roman"/>
          <w:b/>
          <w:color w:val="000000"/>
          <w:sz w:val="24"/>
          <w:szCs w:val="24"/>
        </w:rPr>
        <w:t xml:space="preserve">3 </w:t>
      </w:r>
      <w:r w:rsidRPr="00B36C7B">
        <w:rPr>
          <w:rFonts w:ascii="Cambria Math" w:hAnsi="Cambria Math" w:cs="Times New Roman"/>
          <w:b/>
          <w:color w:val="000000"/>
          <w:sz w:val="24"/>
          <w:szCs w:val="24"/>
        </w:rPr>
        <w:t>ust. 1</w:t>
      </w:r>
      <w:r w:rsidRPr="00B36C7B">
        <w:rPr>
          <w:rFonts w:ascii="Cambria Math" w:hAnsi="Cambria Math" w:cs="Times New Roman"/>
          <w:bCs/>
          <w:sz w:val="24"/>
          <w:szCs w:val="24"/>
        </w:rPr>
        <w:t>.</w:t>
      </w:r>
    </w:p>
    <w:p w14:paraId="38CD61D3" w14:textId="77777777" w:rsidR="00323454" w:rsidRPr="00B36C7B"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Umowa może zostać rozwiązana bez stosowania kar umownych w przypadku:</w:t>
      </w:r>
    </w:p>
    <w:p w14:paraId="3A2EA6CE" w14:textId="1A5A3C91" w:rsidR="00323454" w:rsidRPr="00B36C7B" w:rsidRDefault="00323454" w:rsidP="00840A73">
      <w:pPr>
        <w:pStyle w:val="Akapitzlist"/>
        <w:numPr>
          <w:ilvl w:val="1"/>
          <w:numId w:val="19"/>
        </w:numPr>
        <w:ind w:left="993" w:hanging="426"/>
        <w:jc w:val="both"/>
        <w:rPr>
          <w:rFonts w:ascii="Cambria Math" w:hAnsi="Cambria Math" w:cs="Times New Roman"/>
          <w:sz w:val="24"/>
          <w:szCs w:val="24"/>
        </w:rPr>
      </w:pPr>
      <w:r w:rsidRPr="00B36C7B">
        <w:rPr>
          <w:rFonts w:ascii="Cambria Math" w:hAnsi="Cambria Math" w:cs="Times New Roman"/>
          <w:sz w:val="24"/>
          <w:szCs w:val="24"/>
        </w:rPr>
        <w:t xml:space="preserve">istotnej zmiany okoliczności powodującej, że wykonanie umowy nie leży </w:t>
      </w:r>
      <w:r w:rsidR="00C374D8" w:rsidRPr="00B36C7B">
        <w:rPr>
          <w:rFonts w:ascii="Cambria Math" w:hAnsi="Cambria Math" w:cs="Times New Roman"/>
          <w:sz w:val="24"/>
          <w:szCs w:val="24"/>
        </w:rPr>
        <w:br/>
      </w:r>
      <w:r w:rsidRPr="00B36C7B">
        <w:rPr>
          <w:rFonts w:ascii="Cambria Math" w:hAnsi="Cambria Math" w:cs="Times New Roman"/>
          <w:sz w:val="24"/>
          <w:szCs w:val="24"/>
        </w:rPr>
        <w:t xml:space="preserve">w interesie publicznym, czego nie można było przewidzieć w chwili zawarcia umowy. Zamawiający może odstąpić od umowy w terminie </w:t>
      </w:r>
      <w:r w:rsidR="00840A73" w:rsidRPr="00B36C7B">
        <w:rPr>
          <w:rFonts w:ascii="Cambria Math" w:hAnsi="Cambria Math" w:cs="Times New Roman"/>
          <w:sz w:val="24"/>
          <w:szCs w:val="24"/>
        </w:rPr>
        <w:t xml:space="preserve">7 </w:t>
      </w:r>
      <w:r w:rsidRPr="00B36C7B">
        <w:rPr>
          <w:rFonts w:ascii="Cambria Math" w:hAnsi="Cambria Math" w:cs="Times New Roman"/>
          <w:sz w:val="24"/>
          <w:szCs w:val="24"/>
        </w:rPr>
        <w:t>dni od powzięcia wiadomości o powyższych okolicznościach</w:t>
      </w:r>
      <w:r w:rsidR="00840A73" w:rsidRPr="00B36C7B">
        <w:rPr>
          <w:rFonts w:ascii="Cambria Math" w:hAnsi="Cambria Math" w:cs="Times New Roman"/>
          <w:sz w:val="24"/>
          <w:szCs w:val="24"/>
        </w:rPr>
        <w:t>,</w:t>
      </w:r>
    </w:p>
    <w:p w14:paraId="3D4099F1" w14:textId="10441531" w:rsidR="00F0627F" w:rsidRPr="00B36C7B" w:rsidRDefault="00F0627F" w:rsidP="00F0627F">
      <w:pPr>
        <w:pStyle w:val="Akapitzlist"/>
        <w:numPr>
          <w:ilvl w:val="1"/>
          <w:numId w:val="19"/>
        </w:numPr>
        <w:ind w:left="993" w:hanging="426"/>
        <w:jc w:val="both"/>
        <w:rPr>
          <w:rFonts w:ascii="Cambria Math" w:hAnsi="Cambria Math" w:cs="Times New Roman"/>
          <w:sz w:val="24"/>
          <w:szCs w:val="24"/>
        </w:rPr>
      </w:pPr>
      <w:r w:rsidRPr="00B36C7B">
        <w:rPr>
          <w:rFonts w:ascii="Cambria Math" w:hAnsi="Cambria Math" w:cs="Times New Roman"/>
          <w:sz w:val="24"/>
          <w:szCs w:val="24"/>
        </w:rPr>
        <w:t>specyficznej sytuacji społeczno-gospodarczej wywołanej COVID-19, w tym przede wszystkim konieczność podjęcia szybkich i efektywnych działań. Po spełnieniu określonych w tej ustawie przesłanek, możliwe są w szczególności:</w:t>
      </w:r>
    </w:p>
    <w:p w14:paraId="47D7FB86" w14:textId="77777777" w:rsidR="00F0627F" w:rsidRPr="00B36C7B" w:rsidRDefault="00F0627F" w:rsidP="00F0627F">
      <w:pPr>
        <w:pStyle w:val="Akapitzlist"/>
        <w:numPr>
          <w:ilvl w:val="0"/>
          <w:numId w:val="29"/>
        </w:numPr>
        <w:ind w:left="1418"/>
        <w:jc w:val="both"/>
        <w:rPr>
          <w:rFonts w:ascii="Cambria Math" w:hAnsi="Cambria Math" w:cs="Times New Roman"/>
          <w:sz w:val="24"/>
          <w:szCs w:val="24"/>
        </w:rPr>
      </w:pPr>
      <w:r w:rsidRPr="00B36C7B">
        <w:rPr>
          <w:rFonts w:ascii="Cambria Math" w:hAnsi="Cambria Math" w:cs="Times New Roman"/>
          <w:sz w:val="24"/>
          <w:szCs w:val="24"/>
        </w:rPr>
        <w:t>zmiany terminu wykonania umowy;</w:t>
      </w:r>
    </w:p>
    <w:p w14:paraId="377E97A5" w14:textId="77777777" w:rsidR="00F0627F" w:rsidRPr="00B36C7B" w:rsidRDefault="00F0627F" w:rsidP="00F0627F">
      <w:pPr>
        <w:pStyle w:val="Akapitzlist"/>
        <w:numPr>
          <w:ilvl w:val="0"/>
          <w:numId w:val="29"/>
        </w:numPr>
        <w:ind w:left="1418"/>
        <w:jc w:val="both"/>
        <w:rPr>
          <w:rFonts w:ascii="Cambria Math" w:hAnsi="Cambria Math" w:cs="Times New Roman"/>
          <w:sz w:val="24"/>
          <w:szCs w:val="24"/>
        </w:rPr>
      </w:pPr>
      <w:r w:rsidRPr="00B36C7B">
        <w:rPr>
          <w:rFonts w:ascii="Cambria Math" w:hAnsi="Cambria Math" w:cs="Times New Roman"/>
          <w:sz w:val="24"/>
          <w:szCs w:val="24"/>
        </w:rPr>
        <w:t>czasowego zawieszenie wykonywania umowy;</w:t>
      </w:r>
    </w:p>
    <w:p w14:paraId="725E90E2" w14:textId="274C5C53" w:rsidR="00F0627F" w:rsidRPr="00B36C7B" w:rsidRDefault="00F0627F" w:rsidP="00F0627F">
      <w:pPr>
        <w:pStyle w:val="Akapitzlist"/>
        <w:numPr>
          <w:ilvl w:val="0"/>
          <w:numId w:val="29"/>
        </w:numPr>
        <w:ind w:left="1418"/>
        <w:jc w:val="both"/>
        <w:rPr>
          <w:rFonts w:ascii="Cambria Math" w:hAnsi="Cambria Math" w:cs="Times New Roman"/>
          <w:sz w:val="24"/>
          <w:szCs w:val="24"/>
        </w:rPr>
      </w:pPr>
      <w:r w:rsidRPr="00B36C7B">
        <w:rPr>
          <w:rFonts w:ascii="Cambria Math" w:hAnsi="Cambria Math" w:cs="Times New Roman"/>
          <w:sz w:val="24"/>
          <w:szCs w:val="24"/>
        </w:rPr>
        <w:t>odstąpienia od realizacji Umowy;</w:t>
      </w:r>
    </w:p>
    <w:p w14:paraId="2AC20DCB" w14:textId="77777777" w:rsidR="00323454" w:rsidRPr="00B36C7B" w:rsidRDefault="00323454" w:rsidP="00840A73">
      <w:pPr>
        <w:pStyle w:val="Akapitzlist"/>
        <w:numPr>
          <w:ilvl w:val="1"/>
          <w:numId w:val="19"/>
        </w:numPr>
        <w:spacing w:after="0"/>
        <w:ind w:left="992" w:hanging="425"/>
        <w:jc w:val="both"/>
        <w:rPr>
          <w:rFonts w:ascii="Cambria Math" w:hAnsi="Cambria Math" w:cs="Times New Roman"/>
          <w:sz w:val="24"/>
          <w:szCs w:val="24"/>
        </w:rPr>
      </w:pPr>
      <w:r w:rsidRPr="00B36C7B">
        <w:rPr>
          <w:rFonts w:ascii="Cambria Math" w:hAnsi="Cambria Math" w:cs="Times New Roman"/>
          <w:sz w:val="24"/>
          <w:szCs w:val="24"/>
        </w:rPr>
        <w:t>nie przyznania Zamawiającemu środków finansowych na wykonanie zamówienia, bez ponoszenia przez Zamawiającego konsekwencji finansowych.</w:t>
      </w:r>
    </w:p>
    <w:p w14:paraId="48EC229D" w14:textId="77777777" w:rsidR="00323454" w:rsidRPr="00B36C7B"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Zamawiający zastrzega sobie prawo do odszkodowania uzupełniającego, przenoszącego wysokość kar umownych do wysokości rzeczywiście poniesionej szkody i utraconych korzyści.</w:t>
      </w:r>
    </w:p>
    <w:p w14:paraId="25F8BBED" w14:textId="4D9D25D4" w:rsidR="00323454" w:rsidRPr="00B36C7B"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lastRenderedPageBreak/>
        <w:t xml:space="preserve">Suma kar umownych należnych od Wykonawcy nie może przekroczyć 25% wartości łącznego wynagrodzenia brutto, o którym mowa </w:t>
      </w:r>
      <w:r w:rsidRPr="00B36C7B">
        <w:rPr>
          <w:rFonts w:ascii="Cambria Math" w:eastAsia="Calibri" w:hAnsi="Cambria Math" w:cs="Times New Roman"/>
          <w:b/>
          <w:bCs/>
          <w:sz w:val="24"/>
          <w:szCs w:val="24"/>
        </w:rPr>
        <w:t>§ 3 ust. 1</w:t>
      </w:r>
      <w:r w:rsidRPr="00B36C7B">
        <w:rPr>
          <w:rFonts w:ascii="Cambria Math" w:eastAsia="Calibri" w:hAnsi="Cambria Math" w:cs="Times New Roman"/>
          <w:sz w:val="24"/>
          <w:szCs w:val="24"/>
        </w:rPr>
        <w:t>.</w:t>
      </w:r>
    </w:p>
    <w:p w14:paraId="524E333C" w14:textId="77777777" w:rsidR="00323454" w:rsidRPr="00B36C7B"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Zamawiającemu przysługuje prawo potrącenia naliczonych kar umownych z faktur  wystawionych przez Wykonawcę, wystawiając notę obciążeniową.</w:t>
      </w:r>
    </w:p>
    <w:p w14:paraId="1D107138" w14:textId="77777777" w:rsidR="00323454" w:rsidRPr="00B36C7B"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Zapłata lub potrącenie kary umownej nie zwalnia Wykonawcy z obowiązku realizacji umowy.</w:t>
      </w:r>
    </w:p>
    <w:p w14:paraId="1AD444D1" w14:textId="77777777" w:rsidR="00323454" w:rsidRPr="00B36C7B"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Opóźnienie w zapłacie faktury rodzi po stronie Zamawiającego obowiązek zapłaty odsetek ustawowych.</w:t>
      </w:r>
    </w:p>
    <w:p w14:paraId="347C3E79" w14:textId="77777777" w:rsidR="0012298B" w:rsidRDefault="0012298B" w:rsidP="00B91B51">
      <w:pPr>
        <w:widowControl w:val="0"/>
        <w:spacing w:after="0" w:line="240" w:lineRule="auto"/>
        <w:ind w:right="102"/>
        <w:jc w:val="center"/>
        <w:rPr>
          <w:rFonts w:ascii="Cambria Math" w:eastAsia="Times New Roman" w:hAnsi="Cambria Math" w:cs="Times New Roman"/>
          <w:b/>
          <w:sz w:val="24"/>
          <w:szCs w:val="24"/>
        </w:rPr>
      </w:pPr>
    </w:p>
    <w:p w14:paraId="5ABD989B" w14:textId="04C64D55" w:rsidR="002639A3" w:rsidRPr="00B36C7B" w:rsidRDefault="002639A3" w:rsidP="00B91B51">
      <w:pPr>
        <w:widowControl w:val="0"/>
        <w:spacing w:after="0" w:line="240" w:lineRule="auto"/>
        <w:ind w:right="102"/>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w:t>
      </w:r>
      <w:r w:rsidR="00226A54">
        <w:rPr>
          <w:rFonts w:ascii="Cambria Math" w:eastAsia="Times New Roman" w:hAnsi="Cambria Math" w:cs="Times New Roman"/>
          <w:b/>
          <w:sz w:val="24"/>
          <w:szCs w:val="24"/>
        </w:rPr>
        <w:t>6</w:t>
      </w:r>
    </w:p>
    <w:p w14:paraId="36945571" w14:textId="77777777" w:rsidR="002639A3" w:rsidRPr="00B36C7B" w:rsidRDefault="002639A3" w:rsidP="002639A3">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SIŁA WYŻSZA</w:t>
      </w:r>
    </w:p>
    <w:p w14:paraId="24F1AF27" w14:textId="77777777" w:rsidR="002639A3" w:rsidRPr="00B36C7B" w:rsidRDefault="002639A3" w:rsidP="00592E46">
      <w:pPr>
        <w:numPr>
          <w:ilvl w:val="0"/>
          <w:numId w:val="6"/>
        </w:numPr>
        <w:tabs>
          <w:tab w:val="clear" w:pos="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Strona nie jest odpowiedzialna za niewykonanie lub nienależyte wykonanie swoich zobowiązań, jeżeli niewykonanie lub nienależyte wykonanie zostało spowodowane siłą wyższą. Pod pojęciem siły wyższej Strony rozumieją zdarzenie nagłe, nieprzewidywalne i niezależne od woli Stron, uniemożliwiające wykonanie Umowy na stałe lub na pewien czas, któremu nie można zapobiec, ani przeciwdziałać przy zachowaniu należytej staranności, jeżeli w chwili zawarcia umowy niemożliwe było przewidzenie zdarzenia i jego skutków, które wpłynęły na zdolność strony do wykonania umowy.</w:t>
      </w:r>
    </w:p>
    <w:p w14:paraId="66D9418F" w14:textId="77777777" w:rsidR="002639A3" w:rsidRPr="00B36C7B" w:rsidRDefault="002639A3" w:rsidP="00592E46">
      <w:pPr>
        <w:numPr>
          <w:ilvl w:val="0"/>
          <w:numId w:val="6"/>
        </w:numPr>
        <w:tabs>
          <w:tab w:val="clear" w:pos="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Przejawami siły wyższej są w szczególności:</w:t>
      </w:r>
    </w:p>
    <w:p w14:paraId="37B4F559" w14:textId="1A246F3D" w:rsidR="002639A3" w:rsidRPr="00B36C7B" w:rsidRDefault="002639A3" w:rsidP="00592E46">
      <w:pPr>
        <w:widowControl w:val="0"/>
        <w:numPr>
          <w:ilvl w:val="1"/>
          <w:numId w:val="26"/>
        </w:numPr>
        <w:spacing w:after="0" w:line="240" w:lineRule="auto"/>
        <w:ind w:left="851"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klęski żywiołowe, w tym powódź, susza, trzęsienie ziemi,</w:t>
      </w:r>
      <w:r w:rsidR="00D02D33" w:rsidRPr="00B36C7B">
        <w:rPr>
          <w:rFonts w:ascii="Cambria Math" w:eastAsia="Calibri" w:hAnsi="Cambria Math" w:cs="Times New Roman"/>
          <w:sz w:val="24"/>
          <w:szCs w:val="24"/>
        </w:rPr>
        <w:t xml:space="preserve"> </w:t>
      </w:r>
      <w:r w:rsidRPr="00B36C7B">
        <w:rPr>
          <w:rFonts w:ascii="Cambria Math" w:eastAsia="Calibri" w:hAnsi="Cambria Math" w:cs="Times New Roman"/>
          <w:sz w:val="24"/>
          <w:szCs w:val="24"/>
        </w:rPr>
        <w:t>itp.;</w:t>
      </w:r>
    </w:p>
    <w:p w14:paraId="34352E7A" w14:textId="48332F92" w:rsidR="002639A3" w:rsidRPr="00B36C7B" w:rsidRDefault="002639A3" w:rsidP="00592E46">
      <w:pPr>
        <w:widowControl w:val="0"/>
        <w:numPr>
          <w:ilvl w:val="1"/>
          <w:numId w:val="26"/>
        </w:numPr>
        <w:spacing w:after="0" w:line="240" w:lineRule="auto"/>
        <w:ind w:left="851"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 xml:space="preserve">akty władzy państwowej np.: stan wojenny, embarga, </w:t>
      </w:r>
      <w:r w:rsidR="00D02D33" w:rsidRPr="00B36C7B">
        <w:rPr>
          <w:rFonts w:ascii="Cambria Math" w:eastAsia="Calibri" w:hAnsi="Cambria Math" w:cs="Times New Roman"/>
          <w:sz w:val="24"/>
          <w:szCs w:val="24"/>
        </w:rPr>
        <w:t>pandemia</w:t>
      </w:r>
      <w:r w:rsidR="00F0627F" w:rsidRPr="00B36C7B">
        <w:rPr>
          <w:rFonts w:ascii="Cambria Math" w:eastAsia="Calibri" w:hAnsi="Cambria Math" w:cs="Times New Roman"/>
          <w:sz w:val="24"/>
          <w:szCs w:val="24"/>
        </w:rPr>
        <w:t xml:space="preserve"> COVID</w:t>
      </w:r>
      <w:r w:rsidR="00D02D33" w:rsidRPr="00B36C7B">
        <w:rPr>
          <w:rFonts w:ascii="Cambria Math" w:eastAsia="Calibri" w:hAnsi="Cambria Math" w:cs="Times New Roman"/>
          <w:sz w:val="24"/>
          <w:szCs w:val="24"/>
        </w:rPr>
        <w:t xml:space="preserve">, </w:t>
      </w:r>
      <w:r w:rsidRPr="00B36C7B">
        <w:rPr>
          <w:rFonts w:ascii="Cambria Math" w:eastAsia="Calibri" w:hAnsi="Cambria Math" w:cs="Times New Roman"/>
          <w:sz w:val="24"/>
          <w:szCs w:val="24"/>
        </w:rPr>
        <w:t xml:space="preserve">blokady oraz inne akcje, akty prawne lub decyzje organów władzy państwowej lub samorządowej a także innych organów posiadających władztwo nad stronami </w:t>
      </w:r>
      <w:r w:rsidR="00840A73" w:rsidRPr="00B36C7B">
        <w:rPr>
          <w:rFonts w:ascii="Cambria Math" w:eastAsia="Calibri" w:hAnsi="Cambria Math" w:cs="Times New Roman"/>
          <w:sz w:val="24"/>
          <w:szCs w:val="24"/>
        </w:rPr>
        <w:br/>
      </w:r>
      <w:r w:rsidRPr="00B36C7B">
        <w:rPr>
          <w:rFonts w:ascii="Cambria Math" w:eastAsia="Calibri" w:hAnsi="Cambria Math" w:cs="Times New Roman"/>
          <w:sz w:val="24"/>
          <w:szCs w:val="24"/>
        </w:rPr>
        <w:t>i ich majątkiem;</w:t>
      </w:r>
    </w:p>
    <w:p w14:paraId="7744BB4F" w14:textId="77777777" w:rsidR="002639A3" w:rsidRPr="00B36C7B" w:rsidRDefault="002639A3" w:rsidP="00592E46">
      <w:pPr>
        <w:widowControl w:val="0"/>
        <w:numPr>
          <w:ilvl w:val="1"/>
          <w:numId w:val="26"/>
        </w:numPr>
        <w:spacing w:after="0" w:line="240" w:lineRule="auto"/>
        <w:ind w:left="851"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działania wojenne, akty sabotażu, akty terroru itp.;</w:t>
      </w:r>
    </w:p>
    <w:p w14:paraId="22D2C05C" w14:textId="77777777" w:rsidR="002639A3" w:rsidRPr="00B36C7B" w:rsidRDefault="002639A3" w:rsidP="00592E46">
      <w:pPr>
        <w:widowControl w:val="0"/>
        <w:numPr>
          <w:ilvl w:val="1"/>
          <w:numId w:val="26"/>
        </w:numPr>
        <w:spacing w:after="0" w:line="240" w:lineRule="auto"/>
        <w:ind w:left="851"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strajki, blokady dróg, publiczne demonstracje itp.</w:t>
      </w:r>
    </w:p>
    <w:p w14:paraId="0A2A4A3D" w14:textId="2B290DFB" w:rsidR="002639A3" w:rsidRPr="00B36C7B" w:rsidRDefault="002639A3" w:rsidP="00592E46">
      <w:pPr>
        <w:numPr>
          <w:ilvl w:val="0"/>
          <w:numId w:val="6"/>
        </w:numPr>
        <w:tabs>
          <w:tab w:val="clear" w:pos="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14:paraId="1A83CC00" w14:textId="527E0580" w:rsidR="002639A3" w:rsidRPr="00B36C7B" w:rsidRDefault="002639A3" w:rsidP="00B91B51">
      <w:pPr>
        <w:widowControl w:val="0"/>
        <w:spacing w:after="0" w:line="240" w:lineRule="auto"/>
        <w:ind w:right="102"/>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w:t>
      </w:r>
      <w:r w:rsidR="00226A54">
        <w:rPr>
          <w:rFonts w:ascii="Cambria Math" w:eastAsia="Times New Roman" w:hAnsi="Cambria Math" w:cs="Times New Roman"/>
          <w:b/>
          <w:sz w:val="24"/>
          <w:szCs w:val="24"/>
        </w:rPr>
        <w:t>7</w:t>
      </w:r>
    </w:p>
    <w:p w14:paraId="4D35E02F" w14:textId="77777777" w:rsidR="002639A3" w:rsidRPr="00B36C7B" w:rsidRDefault="002639A3" w:rsidP="00794CAA">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ZMIANA POSTANOWIEŃ UMOWY</w:t>
      </w:r>
    </w:p>
    <w:p w14:paraId="6C9DC347" w14:textId="77777777" w:rsidR="00A04B9A" w:rsidRPr="00B36C7B" w:rsidRDefault="00A04B9A" w:rsidP="00592E46">
      <w:pPr>
        <w:numPr>
          <w:ilvl w:val="0"/>
          <w:numId w:val="8"/>
        </w:numPr>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Dopuszcza się możliwość zmiany postanowień zawartej Umowy w stosunku do treści oferty na niżej określonych zasadach:</w:t>
      </w:r>
    </w:p>
    <w:p w14:paraId="7B597632" w14:textId="10430848" w:rsidR="00A04B9A" w:rsidRPr="00B36C7B" w:rsidRDefault="00A04B9A" w:rsidP="00592E46">
      <w:pPr>
        <w:widowControl w:val="0"/>
        <w:numPr>
          <w:ilvl w:val="1"/>
          <w:numId w:val="25"/>
        </w:numPr>
        <w:spacing w:after="0" w:line="240" w:lineRule="auto"/>
        <w:ind w:left="851"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 xml:space="preserve">Zamawiający zastrzega możliwość zmiany wynagrodzenia Wykonawcy </w:t>
      </w:r>
      <w:r w:rsidR="00C374D8" w:rsidRPr="00B36C7B">
        <w:rPr>
          <w:rFonts w:ascii="Cambria Math" w:eastAsia="Calibri" w:hAnsi="Cambria Math" w:cs="Times New Roman"/>
          <w:sz w:val="24"/>
          <w:szCs w:val="24"/>
        </w:rPr>
        <w:br/>
      </w:r>
      <w:r w:rsidRPr="00B36C7B">
        <w:rPr>
          <w:rFonts w:ascii="Cambria Math" w:eastAsia="Calibri" w:hAnsi="Cambria Math" w:cs="Times New Roman"/>
          <w:sz w:val="24"/>
          <w:szCs w:val="24"/>
        </w:rPr>
        <w:t xml:space="preserve">w przypadku zmiany stawki VAT obowiązującej na dzień zawarcia Umowy - wynagrodzenie Wykonawcy ulegnie zmianie stosownie do zmiany stawki podatku bez zmiany wynagrodzenia netto; </w:t>
      </w:r>
    </w:p>
    <w:p w14:paraId="6C8DC908" w14:textId="1D63F97D" w:rsidR="00A04B9A" w:rsidRPr="00B36C7B" w:rsidRDefault="00A04B9A" w:rsidP="001D0AF1">
      <w:pPr>
        <w:widowControl w:val="0"/>
        <w:numPr>
          <w:ilvl w:val="1"/>
          <w:numId w:val="25"/>
        </w:numPr>
        <w:spacing w:after="0" w:line="240" w:lineRule="auto"/>
        <w:ind w:left="851" w:right="-1"/>
        <w:jc w:val="both"/>
        <w:rPr>
          <w:rFonts w:ascii="Cambria Math" w:eastAsia="Calibri" w:hAnsi="Cambria Math" w:cs="Times New Roman"/>
          <w:sz w:val="24"/>
          <w:szCs w:val="24"/>
        </w:rPr>
      </w:pPr>
      <w:r w:rsidRPr="00B36C7B">
        <w:rPr>
          <w:rFonts w:ascii="Cambria Math" w:eastAsia="Calibri" w:hAnsi="Cambria Math" w:cs="Times New Roman"/>
          <w:sz w:val="24"/>
          <w:szCs w:val="24"/>
        </w:rPr>
        <w:t>termin realizacji przedmiotu Umowy może być zmieniony w przypadku, gdy niemożność dotrzymania terminu realizacji Umowy spowodowana będzie okolicznością, która wystąpiła po zawarciu Umowy, z następujących przyczyn niezależnych od Wykonawcy</w:t>
      </w:r>
      <w:r w:rsidR="001D0AF1" w:rsidRPr="00B36C7B">
        <w:rPr>
          <w:rFonts w:ascii="Cambria Math" w:eastAsia="Calibri" w:hAnsi="Cambria Math" w:cs="Times New Roman"/>
          <w:sz w:val="24"/>
          <w:szCs w:val="24"/>
        </w:rPr>
        <w:t xml:space="preserve"> - </w:t>
      </w:r>
      <w:r w:rsidRPr="00B36C7B">
        <w:rPr>
          <w:rFonts w:ascii="Cambria Math" w:hAnsi="Cambria Math" w:cs="Times New Roman"/>
          <w:sz w:val="24"/>
          <w:szCs w:val="24"/>
        </w:rPr>
        <w:t xml:space="preserve">zmiany przepisów prawa mających wpływ na </w:t>
      </w:r>
      <w:r w:rsidRPr="00B36C7B">
        <w:rPr>
          <w:rFonts w:ascii="Cambria Math" w:hAnsi="Cambria Math" w:cs="Times New Roman"/>
          <w:sz w:val="24"/>
          <w:szCs w:val="24"/>
        </w:rPr>
        <w:lastRenderedPageBreak/>
        <w:t xml:space="preserve">wykonanie przedmiotu Umowy </w:t>
      </w:r>
      <w:r w:rsidRPr="00B36C7B">
        <w:rPr>
          <w:rFonts w:ascii="Cambria Math" w:eastAsia="Times New Roman" w:hAnsi="Cambria Math" w:cs="Times New Roman"/>
          <w:sz w:val="24"/>
          <w:szCs w:val="24"/>
        </w:rPr>
        <w:t>lub na świadczenia Stron</w:t>
      </w:r>
      <w:r w:rsidRPr="00B36C7B">
        <w:rPr>
          <w:rFonts w:ascii="Cambria Math" w:hAnsi="Cambria Math" w:cs="Times New Roman"/>
          <w:sz w:val="24"/>
          <w:szCs w:val="24"/>
        </w:rPr>
        <w:t>;</w:t>
      </w:r>
    </w:p>
    <w:p w14:paraId="659B3482" w14:textId="13305DF4" w:rsidR="00A04B9A" w:rsidRPr="00B36C7B" w:rsidRDefault="00A04B9A" w:rsidP="00592E46">
      <w:pPr>
        <w:numPr>
          <w:ilvl w:val="0"/>
          <w:numId w:val="8"/>
        </w:numPr>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 xml:space="preserve">Zmiana Personelu, o którym mowa w </w:t>
      </w:r>
      <w:r w:rsidRPr="00B36C7B">
        <w:rPr>
          <w:rFonts w:ascii="Cambria Math" w:hAnsi="Cambria Math" w:cs="Times New Roman"/>
          <w:b/>
          <w:bCs/>
          <w:sz w:val="24"/>
          <w:szCs w:val="24"/>
        </w:rPr>
        <w:t xml:space="preserve">§ </w:t>
      </w:r>
      <w:r w:rsidR="002E1F0D">
        <w:rPr>
          <w:rFonts w:ascii="Cambria Math" w:hAnsi="Cambria Math" w:cs="Times New Roman"/>
          <w:b/>
          <w:bCs/>
          <w:sz w:val="24"/>
          <w:szCs w:val="24"/>
        </w:rPr>
        <w:t>9</w:t>
      </w:r>
      <w:r w:rsidRPr="00B36C7B">
        <w:rPr>
          <w:rFonts w:ascii="Cambria Math" w:hAnsi="Cambria Math" w:cs="Times New Roman"/>
          <w:b/>
          <w:bCs/>
          <w:sz w:val="24"/>
          <w:szCs w:val="24"/>
        </w:rPr>
        <w:t xml:space="preserve"> ust. 1</w:t>
      </w:r>
      <w:r w:rsidRPr="00B36C7B">
        <w:rPr>
          <w:rFonts w:ascii="Cambria Math" w:hAnsi="Cambria Math" w:cs="Times New Roman"/>
          <w:sz w:val="24"/>
          <w:szCs w:val="24"/>
        </w:rPr>
        <w:t xml:space="preserve"> i </w:t>
      </w:r>
      <w:r w:rsidRPr="00B36C7B">
        <w:rPr>
          <w:rFonts w:ascii="Cambria Math" w:hAnsi="Cambria Math" w:cs="Times New Roman"/>
          <w:b/>
          <w:bCs/>
          <w:sz w:val="24"/>
          <w:szCs w:val="24"/>
        </w:rPr>
        <w:t>ust. 2</w:t>
      </w:r>
      <w:r w:rsidRPr="00B36C7B">
        <w:rPr>
          <w:rFonts w:ascii="Cambria Math" w:hAnsi="Cambria Math" w:cs="Times New Roman"/>
          <w:sz w:val="24"/>
          <w:szCs w:val="24"/>
        </w:rPr>
        <w:t xml:space="preserve"> wymaga zachowania formy pisemnej dla oświadczeń Stron i nie rodzi roszczeń Wykonawcy o zmianę ustalonego w Umowie wynagrodzenia Wykonawcy.</w:t>
      </w:r>
    </w:p>
    <w:p w14:paraId="6C5E1F51" w14:textId="05CACD6E" w:rsidR="00A04B9A" w:rsidRPr="00B36C7B" w:rsidRDefault="00A04B9A" w:rsidP="00592E46">
      <w:pPr>
        <w:numPr>
          <w:ilvl w:val="0"/>
          <w:numId w:val="24"/>
        </w:numPr>
        <w:suppressAutoHyphens/>
        <w:spacing w:after="0" w:line="240" w:lineRule="auto"/>
        <w:ind w:left="993" w:right="-1" w:hanging="567"/>
        <w:jc w:val="both"/>
        <w:rPr>
          <w:rFonts w:ascii="Cambria Math" w:hAnsi="Cambria Math" w:cs="Times New Roman"/>
          <w:sz w:val="24"/>
          <w:szCs w:val="24"/>
        </w:rPr>
      </w:pPr>
      <w:r w:rsidRPr="00B36C7B">
        <w:rPr>
          <w:rFonts w:ascii="Cambria Math" w:hAnsi="Cambria Math" w:cs="Times New Roman"/>
          <w:sz w:val="24"/>
          <w:szCs w:val="24"/>
        </w:rPr>
        <w:t xml:space="preserve">zmiana danych adresowych i kontaktowych lub danych osób wskazanych </w:t>
      </w:r>
      <w:r w:rsidR="00592E46" w:rsidRPr="00B36C7B">
        <w:rPr>
          <w:rFonts w:ascii="Cambria Math" w:hAnsi="Cambria Math" w:cs="Times New Roman"/>
          <w:sz w:val="24"/>
          <w:szCs w:val="24"/>
        </w:rPr>
        <w:br/>
      </w:r>
      <w:r w:rsidRPr="00B36C7B">
        <w:rPr>
          <w:rFonts w:ascii="Cambria Math" w:hAnsi="Cambria Math" w:cs="Times New Roman"/>
          <w:sz w:val="24"/>
          <w:szCs w:val="24"/>
        </w:rPr>
        <w:t>w Umowie;</w:t>
      </w:r>
    </w:p>
    <w:p w14:paraId="71E45DB5" w14:textId="77777777" w:rsidR="00A04B9A" w:rsidRPr="00B36C7B" w:rsidRDefault="00A04B9A" w:rsidP="00592E46">
      <w:pPr>
        <w:numPr>
          <w:ilvl w:val="0"/>
          <w:numId w:val="24"/>
        </w:numPr>
        <w:suppressAutoHyphens/>
        <w:spacing w:after="0" w:line="240" w:lineRule="auto"/>
        <w:ind w:left="993" w:right="-1" w:hanging="567"/>
        <w:jc w:val="both"/>
        <w:rPr>
          <w:rFonts w:ascii="Cambria Math" w:hAnsi="Cambria Math" w:cs="Times New Roman"/>
          <w:sz w:val="24"/>
          <w:szCs w:val="24"/>
        </w:rPr>
      </w:pPr>
      <w:r w:rsidRPr="00B36C7B">
        <w:rPr>
          <w:rFonts w:ascii="Cambria Math" w:hAnsi="Cambria Math" w:cs="Times New Roman"/>
          <w:sz w:val="24"/>
          <w:szCs w:val="24"/>
        </w:rPr>
        <w:t>zmiana danych związanych z obsługą administracyjno-organizacyjną Umowy np. zmiana rachunku bankowego, zmiana nr telefonu, adresu poczty elektronicznej itp.;</w:t>
      </w:r>
    </w:p>
    <w:p w14:paraId="60EBEF8C" w14:textId="347EF6B2" w:rsidR="00A04B9A" w:rsidRPr="00B36C7B" w:rsidRDefault="00A04B9A" w:rsidP="00592E46">
      <w:pPr>
        <w:numPr>
          <w:ilvl w:val="0"/>
          <w:numId w:val="24"/>
        </w:numPr>
        <w:suppressAutoHyphens/>
        <w:spacing w:after="0" w:line="240" w:lineRule="auto"/>
        <w:ind w:left="993" w:right="-1" w:hanging="567"/>
        <w:jc w:val="both"/>
        <w:rPr>
          <w:rFonts w:ascii="Cambria Math" w:hAnsi="Cambria Math" w:cs="Times New Roman"/>
          <w:sz w:val="24"/>
          <w:szCs w:val="24"/>
        </w:rPr>
      </w:pPr>
      <w:r w:rsidRPr="00B36C7B">
        <w:rPr>
          <w:rFonts w:ascii="Cambria Math" w:hAnsi="Cambria Math" w:cs="Times New Roman"/>
          <w:sz w:val="24"/>
          <w:szCs w:val="24"/>
        </w:rPr>
        <w:t>aktualizacja harmonogramów i innych dokumentów o których mowa w umowie z zachowaniem wymogu akceptacji przez Zamawiającego jeżeli tak stanowi Umowa.</w:t>
      </w:r>
    </w:p>
    <w:p w14:paraId="5A9CE95C" w14:textId="77777777" w:rsidR="0012298B" w:rsidRDefault="0012298B" w:rsidP="00B91B51">
      <w:pPr>
        <w:widowControl w:val="0"/>
        <w:spacing w:after="0" w:line="240" w:lineRule="auto"/>
        <w:ind w:right="102"/>
        <w:jc w:val="center"/>
        <w:rPr>
          <w:rFonts w:ascii="Cambria Math" w:eastAsia="Times New Roman" w:hAnsi="Cambria Math" w:cs="Times New Roman"/>
          <w:b/>
          <w:sz w:val="24"/>
          <w:szCs w:val="24"/>
        </w:rPr>
      </w:pPr>
    </w:p>
    <w:p w14:paraId="1A0D9C7D" w14:textId="3F33DFED" w:rsidR="00794CAA" w:rsidRPr="00B36C7B" w:rsidRDefault="00794CAA" w:rsidP="00B91B51">
      <w:pPr>
        <w:widowControl w:val="0"/>
        <w:spacing w:after="0" w:line="240" w:lineRule="auto"/>
        <w:ind w:right="102"/>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w:t>
      </w:r>
      <w:r w:rsidR="00226A54">
        <w:rPr>
          <w:rFonts w:ascii="Cambria Math" w:eastAsia="Times New Roman" w:hAnsi="Cambria Math" w:cs="Times New Roman"/>
          <w:b/>
          <w:sz w:val="24"/>
          <w:szCs w:val="24"/>
        </w:rPr>
        <w:t>8</w:t>
      </w:r>
    </w:p>
    <w:p w14:paraId="17392C1F" w14:textId="77777777" w:rsidR="00794CAA" w:rsidRPr="00B36C7B" w:rsidRDefault="00794CAA" w:rsidP="00794CAA">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POUFNOŚĆ</w:t>
      </w:r>
    </w:p>
    <w:p w14:paraId="4C2462F5" w14:textId="1A7F4435" w:rsidR="00794CAA" w:rsidRPr="00B36C7B" w:rsidRDefault="00794CAA" w:rsidP="00592E46">
      <w:pPr>
        <w:numPr>
          <w:ilvl w:val="0"/>
          <w:numId w:val="12"/>
        </w:numPr>
        <w:tabs>
          <w:tab w:val="clear" w:pos="720"/>
        </w:tabs>
        <w:suppressAutoHyphens/>
        <w:spacing w:after="0" w:line="240" w:lineRule="auto"/>
        <w:ind w:left="426" w:right="-1" w:hanging="357"/>
        <w:jc w:val="both"/>
        <w:rPr>
          <w:rFonts w:ascii="Cambria Math" w:hAnsi="Cambria Math" w:cs="Times New Roman"/>
          <w:sz w:val="24"/>
          <w:szCs w:val="24"/>
        </w:rPr>
      </w:pPr>
      <w:r w:rsidRPr="00B36C7B">
        <w:rPr>
          <w:rFonts w:ascii="Cambria Math" w:hAnsi="Cambria Math" w:cs="Times New Roman"/>
          <w:sz w:val="24"/>
          <w:szCs w:val="24"/>
        </w:rPr>
        <w:t xml:space="preserve">Umowa jest jawna i podlega udostępnieniu na zasadach określonych w przepisach </w:t>
      </w:r>
      <w:r w:rsidR="00592E46" w:rsidRPr="00B36C7B">
        <w:rPr>
          <w:rFonts w:ascii="Cambria Math" w:hAnsi="Cambria Math" w:cs="Times New Roman"/>
          <w:sz w:val="24"/>
          <w:szCs w:val="24"/>
        </w:rPr>
        <w:br/>
      </w:r>
      <w:r w:rsidRPr="00B36C7B">
        <w:rPr>
          <w:rFonts w:ascii="Cambria Math" w:hAnsi="Cambria Math" w:cs="Times New Roman"/>
          <w:sz w:val="24"/>
          <w:szCs w:val="24"/>
        </w:rPr>
        <w:t>o dostępie do informacji publicznej.</w:t>
      </w:r>
    </w:p>
    <w:p w14:paraId="2AF528AC" w14:textId="197FB940" w:rsidR="00794CAA" w:rsidRPr="00B36C7B" w:rsidRDefault="00794CAA" w:rsidP="00592E46">
      <w:pPr>
        <w:numPr>
          <w:ilvl w:val="0"/>
          <w:numId w:val="12"/>
        </w:numPr>
        <w:tabs>
          <w:tab w:val="clear" w:pos="720"/>
        </w:tabs>
        <w:suppressAutoHyphens/>
        <w:spacing w:after="0" w:line="240" w:lineRule="auto"/>
        <w:ind w:left="426" w:right="-1" w:hanging="357"/>
        <w:jc w:val="both"/>
        <w:rPr>
          <w:rFonts w:ascii="Cambria Math" w:hAnsi="Cambria Math" w:cs="Times New Roman"/>
          <w:sz w:val="24"/>
          <w:szCs w:val="24"/>
        </w:rPr>
      </w:pPr>
      <w:r w:rsidRPr="00B36C7B">
        <w:rPr>
          <w:rFonts w:ascii="Cambria Math" w:hAnsi="Cambria Math" w:cs="Times New Roman"/>
          <w:sz w:val="24"/>
          <w:szCs w:val="24"/>
        </w:rPr>
        <w:t xml:space="preserve">Zamawiający uznaje Umowę oraz usługi w ramach niej świadczone za usługi </w:t>
      </w:r>
      <w:r w:rsidR="00592E46" w:rsidRPr="00B36C7B">
        <w:rPr>
          <w:rFonts w:ascii="Cambria Math" w:hAnsi="Cambria Math" w:cs="Times New Roman"/>
          <w:sz w:val="24"/>
          <w:szCs w:val="24"/>
        </w:rPr>
        <w:br/>
      </w:r>
      <w:r w:rsidRPr="00B36C7B">
        <w:rPr>
          <w:rFonts w:ascii="Cambria Math" w:hAnsi="Cambria Math" w:cs="Times New Roman"/>
          <w:sz w:val="24"/>
          <w:szCs w:val="24"/>
        </w:rPr>
        <w:t xml:space="preserve">o najwyższym stopniu zaufania. Wykonawca zobowiązuje się do świadczenia usług w sposób prawidłowy, bezstronny, profesjonalny i zgodny z przepisami obowiązującego prawa, jak również z najwyższym stopniem staranności, wynikającym z zawodowego charakteru świadczonych usług. </w:t>
      </w:r>
    </w:p>
    <w:p w14:paraId="1A2615E5" w14:textId="77777777" w:rsidR="00794CAA" w:rsidRPr="00B36C7B" w:rsidRDefault="00794CAA" w:rsidP="00592E46">
      <w:pPr>
        <w:numPr>
          <w:ilvl w:val="0"/>
          <w:numId w:val="12"/>
        </w:numPr>
        <w:tabs>
          <w:tab w:val="clear" w:pos="720"/>
        </w:tabs>
        <w:suppressAutoHyphens/>
        <w:spacing w:after="0" w:line="240" w:lineRule="auto"/>
        <w:ind w:left="426" w:right="-1" w:hanging="357"/>
        <w:jc w:val="both"/>
        <w:rPr>
          <w:rFonts w:ascii="Cambria Math" w:hAnsi="Cambria Math" w:cs="Times New Roman"/>
          <w:sz w:val="24"/>
          <w:szCs w:val="24"/>
        </w:rPr>
      </w:pPr>
      <w:r w:rsidRPr="00B36C7B">
        <w:rPr>
          <w:rFonts w:ascii="Cambria Math" w:hAnsi="Cambria Math" w:cs="Times New Roman"/>
          <w:sz w:val="24"/>
          <w:szCs w:val="24"/>
        </w:rPr>
        <w:t xml:space="preserve">Przez informację poufną Strony rozumieją również każdą informację uzyskaną od drugiej strony w trakcie spotkań, negocjacji oraz wszelkich innych formach współpracy. </w:t>
      </w:r>
    </w:p>
    <w:p w14:paraId="4222A9A3" w14:textId="37F4B8C3" w:rsidR="00794CAA" w:rsidRPr="00B36C7B" w:rsidRDefault="00794CAA" w:rsidP="00592E46">
      <w:pPr>
        <w:numPr>
          <w:ilvl w:val="0"/>
          <w:numId w:val="12"/>
        </w:numPr>
        <w:tabs>
          <w:tab w:val="clear" w:pos="720"/>
        </w:tabs>
        <w:suppressAutoHyphens/>
        <w:spacing w:after="0" w:line="240" w:lineRule="auto"/>
        <w:ind w:left="426" w:right="-1" w:hanging="357"/>
        <w:jc w:val="both"/>
        <w:rPr>
          <w:rFonts w:ascii="Cambria Math" w:hAnsi="Cambria Math" w:cs="Times New Roman"/>
          <w:sz w:val="24"/>
          <w:szCs w:val="24"/>
        </w:rPr>
      </w:pPr>
      <w:r w:rsidRPr="00B36C7B">
        <w:rPr>
          <w:rFonts w:ascii="Cambria Math" w:hAnsi="Cambria Math" w:cs="Times New Roman"/>
          <w:sz w:val="24"/>
          <w:szCs w:val="24"/>
        </w:rPr>
        <w:t xml:space="preserve">Wykonawca bez zgody Zamawiającego wyrażonej w formie pisemnej, nie może ujawniać komukolwiek jakichkolwiek wiadomości i informacji, które będą traktowane przez Wykonawcę bezterminowo i bezwarunkowo jako ściśle poufne </w:t>
      </w:r>
      <w:r w:rsidR="00592E46" w:rsidRPr="00B36C7B">
        <w:rPr>
          <w:rFonts w:ascii="Cambria Math" w:hAnsi="Cambria Math" w:cs="Times New Roman"/>
          <w:sz w:val="24"/>
          <w:szCs w:val="24"/>
        </w:rPr>
        <w:br/>
      </w:r>
      <w:r w:rsidRPr="00B36C7B">
        <w:rPr>
          <w:rFonts w:ascii="Cambria Math" w:hAnsi="Cambria Math" w:cs="Times New Roman"/>
          <w:sz w:val="24"/>
          <w:szCs w:val="24"/>
        </w:rPr>
        <w:t xml:space="preserve">w szczególności: informacje finansowe, prawne, techniczne, </w:t>
      </w:r>
      <w:r w:rsidRPr="00B36C7B">
        <w:rPr>
          <w:rFonts w:ascii="Cambria Math" w:hAnsi="Cambria Math" w:cs="Times New Roman"/>
          <w:i/>
          <w:sz w:val="24"/>
          <w:szCs w:val="24"/>
        </w:rPr>
        <w:t>know-how</w:t>
      </w:r>
      <w:r w:rsidRPr="00B36C7B">
        <w:rPr>
          <w:rFonts w:ascii="Cambria Math" w:hAnsi="Cambria Math" w:cs="Times New Roman"/>
          <w:sz w:val="24"/>
          <w:szCs w:val="24"/>
        </w:rPr>
        <w:t xml:space="preserve">, organizacyjne dotyczące w sposób bezpośredni lub pośredni Zamawiającego oraz firm lub podmiotów z nim współpracujących, uzyskane przez Wykonawcę w związku </w:t>
      </w:r>
      <w:r w:rsidR="00592E46" w:rsidRPr="00B36C7B">
        <w:rPr>
          <w:rFonts w:ascii="Cambria Math" w:hAnsi="Cambria Math" w:cs="Times New Roman"/>
          <w:sz w:val="24"/>
          <w:szCs w:val="24"/>
        </w:rPr>
        <w:br/>
      </w:r>
      <w:r w:rsidRPr="00B36C7B">
        <w:rPr>
          <w:rFonts w:ascii="Cambria Math" w:hAnsi="Cambria Math" w:cs="Times New Roman"/>
          <w:sz w:val="24"/>
          <w:szCs w:val="24"/>
        </w:rPr>
        <w:t xml:space="preserve">z realizacją Umowy. </w:t>
      </w:r>
    </w:p>
    <w:p w14:paraId="46D2BBF0" w14:textId="77777777" w:rsidR="00794CAA" w:rsidRPr="00B36C7B" w:rsidRDefault="00794CAA" w:rsidP="00592E46">
      <w:pPr>
        <w:numPr>
          <w:ilvl w:val="0"/>
          <w:numId w:val="12"/>
        </w:numPr>
        <w:tabs>
          <w:tab w:val="clear" w:pos="720"/>
        </w:tabs>
        <w:suppressAutoHyphens/>
        <w:spacing w:after="0" w:line="240" w:lineRule="auto"/>
        <w:ind w:left="426" w:right="-1" w:hanging="357"/>
        <w:jc w:val="both"/>
        <w:rPr>
          <w:rFonts w:ascii="Cambria Math" w:hAnsi="Cambria Math" w:cs="Times New Roman"/>
          <w:sz w:val="24"/>
          <w:szCs w:val="24"/>
        </w:rPr>
      </w:pPr>
      <w:r w:rsidRPr="00B36C7B">
        <w:rPr>
          <w:rFonts w:ascii="Cambria Math" w:hAnsi="Cambria Math" w:cs="Times New Roman"/>
          <w:sz w:val="24"/>
          <w:szCs w:val="24"/>
        </w:rPr>
        <w:t>Wszelkie informacje i dokumenty mające charakter poufny mogą być wykorzystane przez Wykonawcę tylko w celu wykonania Umowy i nie można ich udostępniać komukolwiek bez pisemnej zgody Zamawiającego.</w:t>
      </w:r>
    </w:p>
    <w:p w14:paraId="1D80CB58" w14:textId="30C6314C" w:rsidR="00794CAA" w:rsidRPr="00B36C7B" w:rsidRDefault="00794CAA" w:rsidP="00592E46">
      <w:pPr>
        <w:numPr>
          <w:ilvl w:val="0"/>
          <w:numId w:val="12"/>
        </w:numPr>
        <w:tabs>
          <w:tab w:val="clear" w:pos="720"/>
        </w:tabs>
        <w:suppressAutoHyphens/>
        <w:spacing w:after="0" w:line="240" w:lineRule="auto"/>
        <w:ind w:left="426" w:right="-1" w:hanging="357"/>
        <w:jc w:val="both"/>
        <w:rPr>
          <w:rFonts w:ascii="Cambria Math" w:hAnsi="Cambria Math" w:cs="Times New Roman"/>
          <w:sz w:val="24"/>
          <w:szCs w:val="24"/>
        </w:rPr>
      </w:pPr>
      <w:r w:rsidRPr="00B36C7B">
        <w:rPr>
          <w:rFonts w:ascii="Cambria Math" w:hAnsi="Cambria Math" w:cs="Times New Roman"/>
          <w:sz w:val="24"/>
          <w:szCs w:val="24"/>
        </w:rPr>
        <w:t>W przypadku powstania wątpliwości co do charakteru informacji lub danych Wykonawca przed ich ujawnieniem, przekazaniem lub wykorzystaniem ma obowiązek sprawdzić u</w:t>
      </w:r>
      <w:r w:rsidR="000B008C" w:rsidRPr="00B36C7B">
        <w:rPr>
          <w:rFonts w:ascii="Cambria Math" w:hAnsi="Cambria Math" w:cs="Times New Roman"/>
          <w:sz w:val="24"/>
          <w:szCs w:val="24"/>
        </w:rPr>
        <w:t xml:space="preserve"> </w:t>
      </w:r>
      <w:r w:rsidRPr="00B36C7B">
        <w:rPr>
          <w:rFonts w:ascii="Cambria Math" w:hAnsi="Cambria Math" w:cs="Times New Roman"/>
          <w:sz w:val="24"/>
          <w:szCs w:val="24"/>
        </w:rPr>
        <w:t xml:space="preserve">Zamawiającego czy podlegają ochronie określonej </w:t>
      </w:r>
      <w:r w:rsidR="00592E46" w:rsidRPr="00B36C7B">
        <w:rPr>
          <w:rFonts w:ascii="Cambria Math" w:hAnsi="Cambria Math" w:cs="Times New Roman"/>
          <w:sz w:val="24"/>
          <w:szCs w:val="24"/>
        </w:rPr>
        <w:br/>
      </w:r>
      <w:r w:rsidRPr="00B36C7B">
        <w:rPr>
          <w:rFonts w:ascii="Cambria Math" w:hAnsi="Cambria Math" w:cs="Times New Roman"/>
          <w:sz w:val="24"/>
          <w:szCs w:val="24"/>
        </w:rPr>
        <w:t>w niniejszym paragrafie.</w:t>
      </w:r>
    </w:p>
    <w:p w14:paraId="5ACA2FD0" w14:textId="5B8E0EF7" w:rsidR="007E1340" w:rsidRPr="008A5427" w:rsidRDefault="00794CAA" w:rsidP="007E1340">
      <w:pPr>
        <w:numPr>
          <w:ilvl w:val="0"/>
          <w:numId w:val="12"/>
        </w:numPr>
        <w:tabs>
          <w:tab w:val="clear" w:pos="720"/>
        </w:tabs>
        <w:suppressAutoHyphens/>
        <w:spacing w:after="0" w:line="240" w:lineRule="auto"/>
        <w:ind w:left="426" w:right="-1" w:hanging="357"/>
        <w:jc w:val="both"/>
        <w:rPr>
          <w:rFonts w:ascii="Cambria Math" w:eastAsia="Times New Roman" w:hAnsi="Cambria Math" w:cs="Times New Roman"/>
          <w:b/>
          <w:sz w:val="24"/>
          <w:szCs w:val="24"/>
        </w:rPr>
      </w:pPr>
      <w:r w:rsidRPr="00B36C7B">
        <w:rPr>
          <w:rFonts w:ascii="Cambria Math" w:hAnsi="Cambria Math" w:cs="Times New Roman"/>
          <w:sz w:val="24"/>
          <w:szCs w:val="24"/>
        </w:rPr>
        <w:t xml:space="preserve">Wykonawca i współpracujące z nim podmioty zachowają tajemnicę zawodową przez okres trwania umowy oraz po jej zakończeniu. W związku z tym zarówno Wykonawca, jak i zaangażowane przez podmioty nie będą przekazywać ani rozpowszechniać osobom trzecim informacji uzyskanych w związku z wykonaniem Umowy chyba, że uzyskają na to uprzednią pisemną zgodę Zamawiającego. </w:t>
      </w:r>
    </w:p>
    <w:p w14:paraId="47560982" w14:textId="77777777" w:rsidR="008A5427" w:rsidRPr="00B36C7B" w:rsidRDefault="008A5427" w:rsidP="008A5427">
      <w:pPr>
        <w:suppressAutoHyphens/>
        <w:spacing w:after="0" w:line="240" w:lineRule="auto"/>
        <w:ind w:left="426" w:right="-1"/>
        <w:jc w:val="both"/>
        <w:rPr>
          <w:rFonts w:ascii="Cambria Math" w:eastAsia="Times New Roman" w:hAnsi="Cambria Math" w:cs="Times New Roman"/>
          <w:b/>
          <w:sz w:val="24"/>
          <w:szCs w:val="24"/>
        </w:rPr>
      </w:pPr>
    </w:p>
    <w:p w14:paraId="1D758432" w14:textId="77777777" w:rsidR="0012298B" w:rsidRDefault="0012298B" w:rsidP="00B91B51">
      <w:pPr>
        <w:suppressAutoHyphens/>
        <w:spacing w:after="0" w:line="240" w:lineRule="auto"/>
        <w:ind w:right="-1"/>
        <w:jc w:val="center"/>
        <w:rPr>
          <w:rFonts w:ascii="Cambria Math" w:eastAsia="Times New Roman" w:hAnsi="Cambria Math" w:cs="Times New Roman"/>
          <w:b/>
          <w:sz w:val="24"/>
          <w:szCs w:val="24"/>
        </w:rPr>
      </w:pPr>
    </w:p>
    <w:p w14:paraId="0B7EC25C" w14:textId="3586F414" w:rsidR="00794CAA" w:rsidRPr="00B36C7B" w:rsidRDefault="00226A54" w:rsidP="00B91B51">
      <w:pPr>
        <w:suppressAutoHyphens/>
        <w:spacing w:after="0" w:line="240" w:lineRule="auto"/>
        <w:ind w:right="-1"/>
        <w:jc w:val="center"/>
        <w:rPr>
          <w:rFonts w:ascii="Cambria Math" w:eastAsia="Times New Roman" w:hAnsi="Cambria Math" w:cs="Times New Roman"/>
          <w:b/>
          <w:sz w:val="24"/>
          <w:szCs w:val="24"/>
        </w:rPr>
      </w:pPr>
      <w:r>
        <w:rPr>
          <w:rFonts w:ascii="Cambria Math" w:eastAsia="Times New Roman" w:hAnsi="Cambria Math" w:cs="Times New Roman"/>
          <w:b/>
          <w:sz w:val="24"/>
          <w:szCs w:val="24"/>
        </w:rPr>
        <w:t>§9</w:t>
      </w:r>
    </w:p>
    <w:p w14:paraId="18F2EE23" w14:textId="77777777" w:rsidR="00794CAA" w:rsidRPr="00B36C7B" w:rsidRDefault="00794CAA" w:rsidP="00794CAA">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REPREZENTACJA I KOMUNIKACJA STRON</w:t>
      </w:r>
    </w:p>
    <w:p w14:paraId="1C050C67" w14:textId="2D38B7A6" w:rsidR="003679EA" w:rsidRPr="00B36C7B" w:rsidRDefault="00794CAA" w:rsidP="00592E46">
      <w:pPr>
        <w:numPr>
          <w:ilvl w:val="0"/>
          <w:numId w:val="13"/>
        </w:numPr>
        <w:tabs>
          <w:tab w:val="clear" w:pos="72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Przedstawicielem Zamaw</w:t>
      </w:r>
      <w:r w:rsidR="00B13385">
        <w:rPr>
          <w:rFonts w:ascii="Cambria Math" w:hAnsi="Cambria Math" w:cs="Times New Roman"/>
          <w:sz w:val="24"/>
          <w:szCs w:val="24"/>
        </w:rPr>
        <w:t xml:space="preserve">iającego w realizacji umowy </w:t>
      </w:r>
      <w:r w:rsidR="00537340">
        <w:rPr>
          <w:rFonts w:ascii="Cambria Math" w:hAnsi="Cambria Math" w:cs="Times New Roman"/>
          <w:sz w:val="24"/>
          <w:szCs w:val="24"/>
        </w:rPr>
        <w:t>jest Mariusz Byjoś</w:t>
      </w:r>
    </w:p>
    <w:p w14:paraId="08B9948D" w14:textId="77777777" w:rsidR="003679EA" w:rsidRPr="00B36C7B" w:rsidRDefault="003679EA" w:rsidP="00592E46">
      <w:pPr>
        <w:suppressAutoHyphens/>
        <w:spacing w:after="0" w:line="240" w:lineRule="auto"/>
        <w:ind w:left="426" w:right="-1"/>
        <w:jc w:val="both"/>
        <w:rPr>
          <w:rFonts w:ascii="Cambria Math" w:hAnsi="Cambria Math" w:cs="Times New Roman"/>
          <w:sz w:val="24"/>
          <w:szCs w:val="24"/>
        </w:rPr>
      </w:pPr>
    </w:p>
    <w:p w14:paraId="5284A37D" w14:textId="0487739C" w:rsidR="00794CAA" w:rsidRPr="00B36C7B" w:rsidRDefault="00794CAA" w:rsidP="00592E46">
      <w:pPr>
        <w:numPr>
          <w:ilvl w:val="0"/>
          <w:numId w:val="13"/>
        </w:numPr>
        <w:tabs>
          <w:tab w:val="clear" w:pos="72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Przedstawicielem Wykonawcy w realizacji umowy jest</w:t>
      </w:r>
      <w:r w:rsidR="00537340">
        <w:rPr>
          <w:rFonts w:ascii="Cambria Math" w:hAnsi="Cambria Math" w:cs="Times New Roman"/>
          <w:sz w:val="24"/>
          <w:szCs w:val="24"/>
        </w:rPr>
        <w:t xml:space="preserve"> </w:t>
      </w:r>
      <w:r w:rsidR="003F189D">
        <w:rPr>
          <w:rFonts w:ascii="Cambria Math" w:hAnsi="Cambria Math" w:cs="Times New Roman"/>
          <w:sz w:val="24"/>
          <w:szCs w:val="24"/>
        </w:rPr>
        <w:t>………………..</w:t>
      </w:r>
    </w:p>
    <w:p w14:paraId="4580CA14" w14:textId="77777777" w:rsidR="00794CAA" w:rsidRPr="00B36C7B" w:rsidRDefault="00794CAA" w:rsidP="00592E46">
      <w:pPr>
        <w:numPr>
          <w:ilvl w:val="0"/>
          <w:numId w:val="13"/>
        </w:numPr>
        <w:tabs>
          <w:tab w:val="clear" w:pos="72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 xml:space="preserve">Osoby wymienione w </w:t>
      </w:r>
      <w:r w:rsidRPr="00B36C7B">
        <w:rPr>
          <w:rFonts w:ascii="Cambria Math" w:hAnsi="Cambria Math" w:cs="Times New Roman"/>
          <w:b/>
          <w:bCs/>
          <w:sz w:val="24"/>
          <w:szCs w:val="24"/>
        </w:rPr>
        <w:t>ust. 1 i ust. 2</w:t>
      </w:r>
      <w:r w:rsidRPr="00B36C7B">
        <w:rPr>
          <w:rFonts w:ascii="Cambria Math" w:hAnsi="Cambria Math" w:cs="Times New Roman"/>
          <w:sz w:val="24"/>
          <w:szCs w:val="24"/>
        </w:rPr>
        <w:t xml:space="preserve"> są uprawnione do dokonywania czynności faktycznych związanych z wykonywaniem Umowy, w tym uzgadniania form</w:t>
      </w:r>
      <w:r w:rsidRPr="00B36C7B">
        <w:rPr>
          <w:rFonts w:ascii="Cambria Math" w:hAnsi="Cambria Math" w:cs="Times New Roman"/>
          <w:sz w:val="24"/>
          <w:szCs w:val="24"/>
        </w:rPr>
        <w:br/>
        <w:t xml:space="preserve"> i metod pracy, udzielania koniecznych informacji, podejmowania innych niezbędnych działań, koniecznych do prawidłowego wykonania przedmiotu Umowy.</w:t>
      </w:r>
    </w:p>
    <w:p w14:paraId="78D528AB" w14:textId="77777777" w:rsidR="00794CAA" w:rsidRPr="00B36C7B" w:rsidRDefault="00794CAA" w:rsidP="00592E46">
      <w:pPr>
        <w:numPr>
          <w:ilvl w:val="0"/>
          <w:numId w:val="13"/>
        </w:numPr>
        <w:tabs>
          <w:tab w:val="clear" w:pos="72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 xml:space="preserve">Każde polecenie, zawiadomienie, zgoda, decyzja, zatwierdzenie lub zaświadczenie Zamawiającego lub Wykonawcy będzie dokonywane w formie pisemnej pod rygorem nieważności. </w:t>
      </w:r>
    </w:p>
    <w:p w14:paraId="24862C4C" w14:textId="1C0781A1" w:rsidR="00794CAA" w:rsidRPr="00B36C7B" w:rsidRDefault="00794CAA" w:rsidP="00592E46">
      <w:pPr>
        <w:numPr>
          <w:ilvl w:val="0"/>
          <w:numId w:val="13"/>
        </w:numPr>
        <w:tabs>
          <w:tab w:val="clear" w:pos="720"/>
        </w:tabs>
        <w:suppressAutoHyphens/>
        <w:spacing w:after="0" w:line="240" w:lineRule="auto"/>
        <w:ind w:left="426" w:right="-1"/>
        <w:jc w:val="both"/>
        <w:rPr>
          <w:rFonts w:ascii="Cambria Math" w:hAnsi="Cambria Math" w:cs="Times New Roman"/>
          <w:sz w:val="24"/>
          <w:szCs w:val="24"/>
        </w:rPr>
      </w:pPr>
      <w:r w:rsidRPr="00B36C7B">
        <w:rPr>
          <w:rFonts w:ascii="Cambria Math" w:hAnsi="Cambria Math" w:cs="Times New Roman"/>
          <w:sz w:val="24"/>
          <w:szCs w:val="24"/>
        </w:rPr>
        <w:t xml:space="preserve">Dopuszcza się możliwość prowadzenie w celach roboczych korespondencji </w:t>
      </w:r>
      <w:r w:rsidRPr="00B36C7B">
        <w:rPr>
          <w:rFonts w:ascii="Cambria Math" w:hAnsi="Cambria Math" w:cs="Times New Roman"/>
          <w:sz w:val="24"/>
          <w:szCs w:val="24"/>
        </w:rPr>
        <w:br/>
      </w:r>
      <w:r w:rsidR="00592E46" w:rsidRPr="00B36C7B">
        <w:rPr>
          <w:rFonts w:ascii="Cambria Math" w:hAnsi="Cambria Math" w:cs="Times New Roman"/>
          <w:sz w:val="24"/>
          <w:szCs w:val="24"/>
        </w:rPr>
        <w:t>elektronicznej</w:t>
      </w:r>
      <w:r w:rsidRPr="00B36C7B">
        <w:rPr>
          <w:rFonts w:ascii="Cambria Math" w:hAnsi="Cambria Math" w:cs="Times New Roman"/>
          <w:sz w:val="24"/>
          <w:szCs w:val="24"/>
        </w:rPr>
        <w:t xml:space="preserve">, na adres poczty elektronicznej wskazane przez Strony. </w:t>
      </w:r>
    </w:p>
    <w:p w14:paraId="4A5E22F8" w14:textId="550C446F" w:rsidR="00794CAA" w:rsidRPr="00B36C7B" w:rsidRDefault="00794CAA" w:rsidP="00592E46">
      <w:pPr>
        <w:numPr>
          <w:ilvl w:val="0"/>
          <w:numId w:val="13"/>
        </w:numPr>
        <w:tabs>
          <w:tab w:val="clear" w:pos="720"/>
          <w:tab w:val="num" w:pos="851"/>
        </w:tabs>
        <w:suppressAutoHyphens/>
        <w:spacing w:after="0"/>
        <w:ind w:left="426" w:right="-1"/>
        <w:jc w:val="both"/>
        <w:rPr>
          <w:rFonts w:ascii="Cambria Math" w:hAnsi="Cambria Math" w:cs="Times New Roman"/>
          <w:sz w:val="24"/>
          <w:szCs w:val="24"/>
        </w:rPr>
      </w:pPr>
      <w:r w:rsidRPr="00B36C7B">
        <w:rPr>
          <w:rFonts w:ascii="Cambria Math" w:hAnsi="Cambria Math" w:cs="Times New Roman"/>
          <w:sz w:val="24"/>
          <w:szCs w:val="24"/>
        </w:rPr>
        <w:t>Adresem poczty e-mail związan</w:t>
      </w:r>
      <w:r w:rsidR="00592E46" w:rsidRPr="00B36C7B">
        <w:rPr>
          <w:rFonts w:ascii="Cambria Math" w:hAnsi="Cambria Math" w:cs="Times New Roman"/>
          <w:sz w:val="24"/>
          <w:szCs w:val="24"/>
        </w:rPr>
        <w:t>ej</w:t>
      </w:r>
      <w:r w:rsidRPr="00B36C7B">
        <w:rPr>
          <w:rFonts w:ascii="Cambria Math" w:hAnsi="Cambria Math" w:cs="Times New Roman"/>
          <w:sz w:val="24"/>
          <w:szCs w:val="24"/>
        </w:rPr>
        <w:t xml:space="preserve"> z realizacją Umowy będzie:</w:t>
      </w:r>
    </w:p>
    <w:p w14:paraId="18706940" w14:textId="42C94CE2" w:rsidR="00794CAA" w:rsidRPr="00B36C7B" w:rsidRDefault="00794CAA" w:rsidP="00592E46">
      <w:pPr>
        <w:pStyle w:val="Tekstpodstawowy"/>
        <w:numPr>
          <w:ilvl w:val="0"/>
          <w:numId w:val="14"/>
        </w:numPr>
        <w:spacing w:after="0" w:line="276" w:lineRule="auto"/>
        <w:ind w:left="993" w:right="-1" w:hanging="567"/>
        <w:jc w:val="both"/>
        <w:rPr>
          <w:rFonts w:ascii="Cambria Math" w:hAnsi="Cambria Math" w:cs="Times New Roman"/>
          <w:sz w:val="24"/>
          <w:szCs w:val="24"/>
        </w:rPr>
      </w:pPr>
      <w:r w:rsidRPr="00B36C7B">
        <w:rPr>
          <w:rFonts w:ascii="Cambria Math" w:hAnsi="Cambria Math" w:cs="Times New Roman"/>
          <w:sz w:val="24"/>
          <w:szCs w:val="24"/>
        </w:rPr>
        <w:t xml:space="preserve">do Zamawiającego adres e-mail: </w:t>
      </w:r>
      <w:r w:rsidR="00B13385">
        <w:rPr>
          <w:rFonts w:ascii="Cambria Math" w:hAnsi="Cambria Math" w:cs="Times New Roman"/>
          <w:sz w:val="24"/>
          <w:szCs w:val="24"/>
        </w:rPr>
        <w:t>sekretariat@zsku</w:t>
      </w:r>
      <w:r w:rsidR="00B42BD4">
        <w:rPr>
          <w:rFonts w:ascii="Cambria Math" w:hAnsi="Cambria Math" w:cs="Times New Roman"/>
          <w:sz w:val="24"/>
          <w:szCs w:val="24"/>
        </w:rPr>
        <w:t>.resman.pl</w:t>
      </w:r>
      <w:r w:rsidR="000B008C" w:rsidRPr="00B36C7B">
        <w:rPr>
          <w:rFonts w:ascii="Cambria Math" w:hAnsi="Cambria Math" w:cs="Times New Roman"/>
          <w:sz w:val="24"/>
          <w:szCs w:val="24"/>
        </w:rPr>
        <w:t>, adres siedziby: Zespół Sz</w:t>
      </w:r>
      <w:r w:rsidR="00B42BD4">
        <w:rPr>
          <w:rFonts w:ascii="Cambria Math" w:hAnsi="Cambria Math" w:cs="Times New Roman"/>
          <w:sz w:val="24"/>
          <w:szCs w:val="24"/>
        </w:rPr>
        <w:t>kół Kształcenia Ustawiczn</w:t>
      </w:r>
      <w:r w:rsidR="00537340">
        <w:rPr>
          <w:rFonts w:ascii="Cambria Math" w:hAnsi="Cambria Math" w:cs="Times New Roman"/>
          <w:sz w:val="24"/>
          <w:szCs w:val="24"/>
        </w:rPr>
        <w:t>ego 35-225 Rzeszów;</w:t>
      </w:r>
    </w:p>
    <w:p w14:paraId="5E528FBE" w14:textId="0DE04E40" w:rsidR="00B91B51" w:rsidRDefault="00537340" w:rsidP="00B91B51">
      <w:pPr>
        <w:pStyle w:val="Tekstpodstawowy"/>
        <w:numPr>
          <w:ilvl w:val="0"/>
          <w:numId w:val="14"/>
        </w:numPr>
        <w:spacing w:after="0" w:line="276" w:lineRule="auto"/>
        <w:ind w:left="993" w:right="-1" w:hanging="567"/>
        <w:jc w:val="both"/>
        <w:rPr>
          <w:rFonts w:ascii="Cambria Math" w:hAnsi="Cambria Math" w:cs="Times New Roman"/>
          <w:sz w:val="24"/>
          <w:szCs w:val="24"/>
        </w:rPr>
      </w:pPr>
      <w:r>
        <w:rPr>
          <w:rFonts w:ascii="Cambria Math" w:hAnsi="Cambria Math" w:cs="Times New Roman"/>
          <w:sz w:val="24"/>
          <w:szCs w:val="24"/>
        </w:rPr>
        <w:t xml:space="preserve">do Wykonawca adres e-mail: </w:t>
      </w:r>
      <w:r w:rsidR="003F189D">
        <w:rPr>
          <w:rFonts w:ascii="Cambria Math" w:hAnsi="Cambria Math" w:cs="Times New Roman"/>
          <w:sz w:val="24"/>
          <w:szCs w:val="24"/>
        </w:rPr>
        <w:t>……………………………………………………..</w:t>
      </w:r>
    </w:p>
    <w:p w14:paraId="405D3CA5" w14:textId="77777777" w:rsidR="0012298B" w:rsidRDefault="0012298B" w:rsidP="00B91B51">
      <w:pPr>
        <w:pStyle w:val="Tekstpodstawowy"/>
        <w:spacing w:after="0" w:line="276" w:lineRule="auto"/>
        <w:ind w:left="993" w:right="-1"/>
        <w:jc w:val="center"/>
        <w:rPr>
          <w:rFonts w:ascii="Cambria Math" w:eastAsia="Times New Roman" w:hAnsi="Cambria Math" w:cs="Times New Roman"/>
          <w:b/>
          <w:sz w:val="24"/>
          <w:szCs w:val="24"/>
        </w:rPr>
      </w:pPr>
    </w:p>
    <w:p w14:paraId="2BC217E3" w14:textId="20615500" w:rsidR="00794CAA" w:rsidRPr="00B91B51" w:rsidRDefault="00794CAA" w:rsidP="00B91B51">
      <w:pPr>
        <w:pStyle w:val="Tekstpodstawowy"/>
        <w:spacing w:after="0" w:line="276" w:lineRule="auto"/>
        <w:ind w:left="993" w:right="-1"/>
        <w:jc w:val="center"/>
        <w:rPr>
          <w:rFonts w:ascii="Cambria Math" w:hAnsi="Cambria Math" w:cs="Times New Roman"/>
          <w:sz w:val="24"/>
          <w:szCs w:val="24"/>
        </w:rPr>
      </w:pPr>
      <w:r w:rsidRPr="00B91B51">
        <w:rPr>
          <w:rFonts w:ascii="Cambria Math" w:eastAsia="Times New Roman" w:hAnsi="Cambria Math" w:cs="Times New Roman"/>
          <w:b/>
          <w:sz w:val="24"/>
          <w:szCs w:val="24"/>
        </w:rPr>
        <w:t>§1</w:t>
      </w:r>
      <w:r w:rsidR="00226A54" w:rsidRPr="00B91B51">
        <w:rPr>
          <w:rFonts w:ascii="Cambria Math" w:eastAsia="Times New Roman" w:hAnsi="Cambria Math" w:cs="Times New Roman"/>
          <w:b/>
          <w:sz w:val="24"/>
          <w:szCs w:val="24"/>
        </w:rPr>
        <w:t>0</w:t>
      </w:r>
    </w:p>
    <w:p w14:paraId="501B3089" w14:textId="3767608F" w:rsidR="00794CAA" w:rsidRPr="00B36C7B" w:rsidRDefault="00794CAA" w:rsidP="00794CAA">
      <w:pPr>
        <w:widowControl w:val="0"/>
        <w:spacing w:after="0" w:line="240" w:lineRule="auto"/>
        <w:jc w:val="center"/>
        <w:rPr>
          <w:rFonts w:ascii="Cambria Math" w:eastAsia="Times New Roman" w:hAnsi="Cambria Math" w:cs="Times New Roman"/>
          <w:b/>
          <w:sz w:val="24"/>
          <w:szCs w:val="24"/>
        </w:rPr>
      </w:pPr>
      <w:r w:rsidRPr="00B36C7B">
        <w:rPr>
          <w:rFonts w:ascii="Cambria Math" w:eastAsia="Times New Roman" w:hAnsi="Cambria Math" w:cs="Times New Roman"/>
          <w:b/>
          <w:sz w:val="24"/>
          <w:szCs w:val="24"/>
        </w:rPr>
        <w:t>ROZSTRZYGANIE SPORÓW, POSTANOWIENIA KOŃCOWE</w:t>
      </w:r>
    </w:p>
    <w:p w14:paraId="4965EEB6" w14:textId="77777777" w:rsidR="00C72DA8" w:rsidRPr="00B36C7B" w:rsidRDefault="00C72DA8" w:rsidP="006C1496">
      <w:pPr>
        <w:pStyle w:val="Akapitzlist"/>
        <w:numPr>
          <w:ilvl w:val="0"/>
          <w:numId w:val="20"/>
        </w:numPr>
        <w:spacing w:after="160"/>
        <w:ind w:left="426"/>
        <w:jc w:val="both"/>
        <w:rPr>
          <w:rFonts w:ascii="Cambria Math" w:hAnsi="Cambria Math" w:cs="Times New Roman"/>
          <w:bCs/>
          <w:sz w:val="24"/>
          <w:szCs w:val="24"/>
        </w:rPr>
      </w:pPr>
      <w:r w:rsidRPr="00B36C7B">
        <w:rPr>
          <w:rFonts w:ascii="Cambria Math" w:hAnsi="Cambria Math" w:cs="Times New Roman"/>
          <w:sz w:val="24"/>
          <w:szCs w:val="24"/>
        </w:rPr>
        <w:t>Wszystkie zmiany niniejszej umowy mogą być dokonywane pod rygorem nieważności na podstawie aneksów do umowy sporządzonych w formie pisemnej.</w:t>
      </w:r>
    </w:p>
    <w:p w14:paraId="6683A036" w14:textId="77777777" w:rsidR="00C72DA8" w:rsidRPr="00B36C7B" w:rsidRDefault="00C72DA8" w:rsidP="006C1496">
      <w:pPr>
        <w:pStyle w:val="Akapitzlist"/>
        <w:numPr>
          <w:ilvl w:val="0"/>
          <w:numId w:val="20"/>
        </w:numPr>
        <w:spacing w:after="160"/>
        <w:ind w:left="426"/>
        <w:jc w:val="both"/>
        <w:rPr>
          <w:rFonts w:ascii="Cambria Math" w:hAnsi="Cambria Math" w:cs="Times New Roman"/>
          <w:sz w:val="24"/>
          <w:szCs w:val="24"/>
        </w:rPr>
      </w:pPr>
      <w:r w:rsidRPr="00B36C7B">
        <w:rPr>
          <w:rFonts w:ascii="Cambria Math" w:hAnsi="Cambria Math" w:cs="Times New Roman"/>
          <w:sz w:val="24"/>
          <w:szCs w:val="24"/>
        </w:rPr>
        <w:t>Zmiany niniejszej umowy wymagają dla swej ważności formy pisemnej pod rygorem nieważności.</w:t>
      </w:r>
    </w:p>
    <w:p w14:paraId="62A61BF2" w14:textId="76A17597" w:rsidR="00C72DA8" w:rsidRPr="00B36C7B" w:rsidRDefault="00C72DA8" w:rsidP="006C1496">
      <w:pPr>
        <w:pStyle w:val="Akapitzlist"/>
        <w:numPr>
          <w:ilvl w:val="0"/>
          <w:numId w:val="20"/>
        </w:numPr>
        <w:spacing w:after="160"/>
        <w:ind w:left="426"/>
        <w:jc w:val="both"/>
        <w:rPr>
          <w:rFonts w:ascii="Cambria Math" w:hAnsi="Cambria Math" w:cs="Times New Roman"/>
          <w:sz w:val="24"/>
          <w:szCs w:val="24"/>
        </w:rPr>
      </w:pPr>
      <w:r w:rsidRPr="00B36C7B">
        <w:rPr>
          <w:rFonts w:ascii="Cambria Math" w:hAnsi="Cambria Math" w:cs="Times New Roman"/>
          <w:sz w:val="24"/>
          <w:szCs w:val="24"/>
        </w:rPr>
        <w:t xml:space="preserve">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w:t>
      </w:r>
      <w:r w:rsidR="00C374D8" w:rsidRPr="00B36C7B">
        <w:rPr>
          <w:rFonts w:ascii="Cambria Math" w:hAnsi="Cambria Math" w:cs="Times New Roman"/>
          <w:sz w:val="24"/>
          <w:szCs w:val="24"/>
        </w:rPr>
        <w:br/>
      </w:r>
      <w:r w:rsidRPr="00B36C7B">
        <w:rPr>
          <w:rFonts w:ascii="Cambria Math" w:hAnsi="Cambria Math" w:cs="Times New Roman"/>
          <w:sz w:val="24"/>
          <w:szCs w:val="24"/>
        </w:rPr>
        <w:t>z okoliczności, których nie można było przewidzieć w chwili zawarcia umowy.</w:t>
      </w:r>
    </w:p>
    <w:p w14:paraId="198AF513" w14:textId="6A16C722"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 xml:space="preserve">W razie wystąpienia istotnej zmiany okoliczności powodujących, że wykonanie umowy nie leży w interesie publicznym, czego nie można było przewidzieć w chwili zawarcia umowy, Zamawiający może odstąpić od umowy w terminie jednego </w:t>
      </w:r>
      <w:r w:rsidR="002F0F8C" w:rsidRPr="00B36C7B">
        <w:rPr>
          <w:rFonts w:ascii="Cambria Math" w:hAnsi="Cambria Math" w:cs="Times New Roman"/>
          <w:sz w:val="24"/>
          <w:szCs w:val="24"/>
        </w:rPr>
        <w:t>tygodnia</w:t>
      </w:r>
      <w:r w:rsidRPr="00B36C7B">
        <w:rPr>
          <w:rFonts w:ascii="Cambria Math" w:hAnsi="Cambria Math" w:cs="Times New Roman"/>
          <w:sz w:val="24"/>
          <w:szCs w:val="24"/>
        </w:rPr>
        <w:t xml:space="preserve"> od powzięcia wiadomości o powyższych okolicznościach. W takim wypadku Wykonawca </w:t>
      </w:r>
      <w:r w:rsidR="002F0F8C" w:rsidRPr="00B36C7B">
        <w:rPr>
          <w:rFonts w:ascii="Cambria Math" w:hAnsi="Cambria Math" w:cs="Times New Roman"/>
          <w:sz w:val="24"/>
          <w:szCs w:val="24"/>
        </w:rPr>
        <w:t xml:space="preserve">nie </w:t>
      </w:r>
      <w:r w:rsidRPr="00B36C7B">
        <w:rPr>
          <w:rFonts w:ascii="Cambria Math" w:hAnsi="Cambria Math" w:cs="Times New Roman"/>
          <w:sz w:val="24"/>
          <w:szCs w:val="24"/>
        </w:rPr>
        <w:t xml:space="preserve">może żądać </w:t>
      </w:r>
      <w:r w:rsidR="002F0F8C" w:rsidRPr="00B36C7B">
        <w:rPr>
          <w:rFonts w:ascii="Cambria Math" w:hAnsi="Cambria Math" w:cs="Times New Roman"/>
          <w:sz w:val="24"/>
          <w:szCs w:val="24"/>
        </w:rPr>
        <w:t xml:space="preserve">należnego </w:t>
      </w:r>
      <w:r w:rsidRPr="00B36C7B">
        <w:rPr>
          <w:rFonts w:ascii="Cambria Math" w:hAnsi="Cambria Math" w:cs="Times New Roman"/>
          <w:sz w:val="24"/>
          <w:szCs w:val="24"/>
        </w:rPr>
        <w:t>wynagrodzenia</w:t>
      </w:r>
      <w:r w:rsidR="002F0F8C" w:rsidRPr="00B36C7B">
        <w:rPr>
          <w:rFonts w:ascii="Cambria Math" w:hAnsi="Cambria Math" w:cs="Times New Roman"/>
          <w:sz w:val="24"/>
          <w:szCs w:val="24"/>
        </w:rPr>
        <w:t>.</w:t>
      </w:r>
    </w:p>
    <w:p w14:paraId="7C0469E0"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Wykonawca nie może powierzyć wykonania niniejszej umowy innej osobie.</w:t>
      </w:r>
    </w:p>
    <w:p w14:paraId="505EB83A"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 xml:space="preserve">W razie powstania sporu na tle wykonania niniejszej umowy, Strony zobowiązują się </w:t>
      </w:r>
      <w:r w:rsidRPr="00B36C7B">
        <w:rPr>
          <w:rFonts w:ascii="Cambria Math" w:hAnsi="Cambria Math" w:cs="Times New Roman"/>
          <w:sz w:val="24"/>
          <w:szCs w:val="24"/>
        </w:rPr>
        <w:br/>
        <w:t>w pierwszej kolejności do wyczerpania drogi postępowania reklamacyjnego.</w:t>
      </w:r>
    </w:p>
    <w:p w14:paraId="5CCE5AAA"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Reklamacje wykonuje się poprzez skierowanie konkretnego roszczenia do Wykonawcy.</w:t>
      </w:r>
    </w:p>
    <w:p w14:paraId="097BBAD9"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lastRenderedPageBreak/>
        <w:t>Spory mogące wyniknąć z realizacji niniejszej umowy będą rozpatrywane przez sąd właściwy dla siedziby Zamawiającego.</w:t>
      </w:r>
    </w:p>
    <w:p w14:paraId="6ABBBBEB"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W sprawach nie uregulowanych niniejszą umową mają zastosowanie przepisy kodeksu cywilnego oraz ustawy Prawo zamówień publicznych.</w:t>
      </w:r>
    </w:p>
    <w:p w14:paraId="3F252334"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Zamawiający może odstąpić od umowy bez zachowania okresu wypowiedzenia, o ile Wykonawca wykonuje dostawy wadliwe lub w sposób sprzeczny z umową.</w:t>
      </w:r>
    </w:p>
    <w:p w14:paraId="72D65401" w14:textId="77777777" w:rsidR="0095048F" w:rsidRDefault="00C72DA8" w:rsidP="0095048F">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 xml:space="preserve">Integralną częścią umowy jest oferta wykonawcy i zapytanie ofertowe wraz </w:t>
      </w:r>
      <w:r w:rsidRPr="00B36C7B">
        <w:rPr>
          <w:rFonts w:ascii="Cambria Math" w:hAnsi="Cambria Math" w:cs="Times New Roman"/>
          <w:sz w:val="24"/>
          <w:szCs w:val="24"/>
        </w:rPr>
        <w:br/>
        <w:t>z załącznikami.</w:t>
      </w:r>
    </w:p>
    <w:p w14:paraId="439F8CC8" w14:textId="7B367292" w:rsidR="0095048F" w:rsidRPr="0095048F" w:rsidRDefault="0095048F" w:rsidP="0095048F">
      <w:pPr>
        <w:pStyle w:val="Akapitzlist"/>
        <w:numPr>
          <w:ilvl w:val="0"/>
          <w:numId w:val="20"/>
        </w:numPr>
        <w:ind w:left="425" w:hanging="357"/>
        <w:jc w:val="both"/>
        <w:rPr>
          <w:rFonts w:ascii="Cambria Math" w:hAnsi="Cambria Math" w:cs="Times New Roman"/>
          <w:sz w:val="24"/>
          <w:szCs w:val="24"/>
        </w:rPr>
      </w:pPr>
      <w:r w:rsidRPr="0095048F">
        <w:rPr>
          <w:rFonts w:ascii="Cambria Math" w:eastAsia="Calibri" w:hAnsi="Cambria Math" w:cstheme="minorHAnsi"/>
        </w:rPr>
        <w:t xml:space="preserve">Procedury zgłoszeń wewnętrznych i zewnętrznych obowiązujące w Zespole Szkół Kształcenia Ustawicznego w Rzeszowie”, zamieszczone są na stronie BIPU: </w:t>
      </w:r>
      <w:hyperlink r:id="rId8" w:history="1">
        <w:r w:rsidRPr="0095048F">
          <w:rPr>
            <w:rStyle w:val="Hipercze"/>
            <w:rFonts w:ascii="Cambria Math" w:eastAsia="Calibri" w:hAnsi="Cambria Math" w:cstheme="minorHAnsi"/>
          </w:rPr>
          <w:t>https://bip.erzeszow.pl/237-zespol-szkol-ksztalcenia-ustawicznego.html w punkcie 15</w:t>
        </w:r>
      </w:hyperlink>
    </w:p>
    <w:p w14:paraId="1BC6C037" w14:textId="77777777" w:rsidR="00C72DA8" w:rsidRPr="00B36C7B" w:rsidRDefault="00C72DA8" w:rsidP="006C1496">
      <w:pPr>
        <w:pStyle w:val="Akapitzlist"/>
        <w:numPr>
          <w:ilvl w:val="0"/>
          <w:numId w:val="20"/>
        </w:numPr>
        <w:ind w:left="425" w:hanging="357"/>
        <w:jc w:val="both"/>
        <w:rPr>
          <w:rFonts w:ascii="Cambria Math" w:hAnsi="Cambria Math" w:cs="Times New Roman"/>
          <w:sz w:val="24"/>
          <w:szCs w:val="24"/>
        </w:rPr>
      </w:pPr>
      <w:r w:rsidRPr="00B36C7B">
        <w:rPr>
          <w:rFonts w:ascii="Cambria Math" w:hAnsi="Cambria Math" w:cs="Times New Roman"/>
          <w:sz w:val="24"/>
          <w:szCs w:val="24"/>
        </w:rPr>
        <w:t xml:space="preserve">Umowa niniejsza sporządzona jest w 3 egz. w tym 2 egz. dla Zamawiającego, 1 egz. dla wykonawcy. </w:t>
      </w:r>
    </w:p>
    <w:p w14:paraId="0646137A" w14:textId="4FE84518" w:rsidR="00C72DA8" w:rsidRPr="00B36C7B" w:rsidRDefault="00C72DA8"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1CAF9193" w14:textId="4CA845F3" w:rsidR="000B008C" w:rsidRPr="00B36C7B" w:rsidRDefault="000B008C"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5771CDF7" w14:textId="073B1E50" w:rsidR="009E0272" w:rsidRPr="00B36C7B" w:rsidRDefault="00B91B51" w:rsidP="00B91B51">
      <w:pPr>
        <w:widowControl w:val="0"/>
        <w:spacing w:after="0" w:line="240" w:lineRule="auto"/>
        <w:ind w:right="108"/>
        <w:outlineLvl w:val="1"/>
        <w:rPr>
          <w:rFonts w:ascii="Cambria Math" w:eastAsia="Times New Roman" w:hAnsi="Cambria Math" w:cs="Times New Roman"/>
          <w:sz w:val="24"/>
          <w:szCs w:val="24"/>
        </w:rPr>
      </w:pPr>
      <w:r>
        <w:rPr>
          <w:rFonts w:ascii="Cambria Math" w:eastAsia="Times New Roman" w:hAnsi="Cambria Math" w:cs="Times New Roman"/>
          <w:sz w:val="24"/>
          <w:szCs w:val="24"/>
        </w:rPr>
        <w:t xml:space="preserve">  </w:t>
      </w:r>
      <w:r w:rsidR="009E0272" w:rsidRPr="00B36C7B">
        <w:rPr>
          <w:rFonts w:ascii="Cambria Math" w:eastAsia="Times New Roman" w:hAnsi="Cambria Math" w:cs="Times New Roman"/>
          <w:b/>
          <w:bCs/>
          <w:spacing w:val="-1"/>
          <w:sz w:val="24"/>
          <w:szCs w:val="24"/>
        </w:rPr>
        <w:t>Zamawiający:</w:t>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r>
      <w:r w:rsidR="009E0272" w:rsidRPr="00B36C7B">
        <w:rPr>
          <w:rFonts w:ascii="Cambria Math" w:eastAsia="Times New Roman" w:hAnsi="Cambria Math" w:cs="Times New Roman"/>
          <w:b/>
          <w:bCs/>
          <w:spacing w:val="-1"/>
          <w:sz w:val="24"/>
          <w:szCs w:val="24"/>
        </w:rPr>
        <w:tab/>
        <w:t>Wykonawca:</w:t>
      </w:r>
    </w:p>
    <w:p w14:paraId="374398E7" w14:textId="77777777" w:rsidR="001D0AF1" w:rsidRPr="00B36C7B" w:rsidRDefault="001D0AF1" w:rsidP="003F091E">
      <w:pPr>
        <w:jc w:val="both"/>
        <w:rPr>
          <w:rFonts w:ascii="Cambria Math" w:hAnsi="Cambria Math" w:cs="Times New Roman"/>
          <w:color w:val="000000"/>
          <w:sz w:val="24"/>
          <w:szCs w:val="24"/>
        </w:rPr>
      </w:pPr>
    </w:p>
    <w:p w14:paraId="3ACC921B" w14:textId="77777777" w:rsidR="001D0AF1" w:rsidRPr="00B36C7B" w:rsidRDefault="001D0AF1" w:rsidP="003F091E">
      <w:pPr>
        <w:jc w:val="both"/>
        <w:rPr>
          <w:rFonts w:ascii="Cambria Math" w:hAnsi="Cambria Math" w:cs="Times New Roman"/>
          <w:color w:val="000000"/>
          <w:sz w:val="24"/>
          <w:szCs w:val="24"/>
        </w:rPr>
      </w:pPr>
    </w:p>
    <w:p w14:paraId="1187724D" w14:textId="77777777" w:rsidR="001D0AF1" w:rsidRPr="00B36C7B" w:rsidRDefault="001D0AF1" w:rsidP="003F091E">
      <w:pPr>
        <w:jc w:val="both"/>
        <w:rPr>
          <w:rFonts w:ascii="Cambria Math" w:hAnsi="Cambria Math" w:cs="Times New Roman"/>
          <w:color w:val="000000"/>
          <w:sz w:val="24"/>
          <w:szCs w:val="24"/>
        </w:rPr>
      </w:pPr>
    </w:p>
    <w:p w14:paraId="5CCA54F5" w14:textId="77777777" w:rsidR="001D0AF1" w:rsidRPr="00B36C7B" w:rsidRDefault="001D0AF1" w:rsidP="003F091E">
      <w:pPr>
        <w:jc w:val="both"/>
        <w:rPr>
          <w:rFonts w:ascii="Cambria Math" w:hAnsi="Cambria Math" w:cs="Times New Roman"/>
          <w:color w:val="000000"/>
          <w:sz w:val="24"/>
          <w:szCs w:val="24"/>
        </w:rPr>
      </w:pPr>
    </w:p>
    <w:p w14:paraId="10EB4B7F" w14:textId="77777777" w:rsidR="00537340" w:rsidRDefault="00537340" w:rsidP="003F091E">
      <w:pPr>
        <w:jc w:val="both"/>
        <w:rPr>
          <w:rFonts w:ascii="Cambria Math" w:hAnsi="Cambria Math" w:cs="Times New Roman"/>
          <w:color w:val="000000"/>
          <w:sz w:val="24"/>
          <w:szCs w:val="24"/>
        </w:rPr>
      </w:pPr>
    </w:p>
    <w:p w14:paraId="2DBC10B8" w14:textId="77777777" w:rsidR="00537340" w:rsidRDefault="00537340" w:rsidP="003F091E">
      <w:pPr>
        <w:jc w:val="both"/>
        <w:rPr>
          <w:rFonts w:ascii="Cambria Math" w:hAnsi="Cambria Math" w:cs="Times New Roman"/>
          <w:color w:val="000000"/>
          <w:sz w:val="24"/>
          <w:szCs w:val="24"/>
        </w:rPr>
      </w:pPr>
    </w:p>
    <w:p w14:paraId="22DA248F" w14:textId="77777777" w:rsidR="00537340" w:rsidRDefault="00537340" w:rsidP="003F091E">
      <w:pPr>
        <w:jc w:val="both"/>
        <w:rPr>
          <w:rFonts w:ascii="Cambria Math" w:hAnsi="Cambria Math" w:cs="Times New Roman"/>
          <w:color w:val="000000"/>
          <w:sz w:val="24"/>
          <w:szCs w:val="24"/>
        </w:rPr>
      </w:pPr>
    </w:p>
    <w:p w14:paraId="25B940E4" w14:textId="77777777" w:rsidR="00537340" w:rsidRDefault="00537340" w:rsidP="003F091E">
      <w:pPr>
        <w:jc w:val="both"/>
        <w:rPr>
          <w:rFonts w:ascii="Cambria Math" w:hAnsi="Cambria Math" w:cs="Times New Roman"/>
          <w:color w:val="000000"/>
          <w:sz w:val="24"/>
          <w:szCs w:val="24"/>
        </w:rPr>
      </w:pPr>
    </w:p>
    <w:p w14:paraId="4EFB347B" w14:textId="77777777" w:rsidR="00537340" w:rsidRDefault="00537340" w:rsidP="003F091E">
      <w:pPr>
        <w:jc w:val="both"/>
        <w:rPr>
          <w:rFonts w:ascii="Cambria Math" w:hAnsi="Cambria Math" w:cs="Times New Roman"/>
          <w:color w:val="000000"/>
          <w:sz w:val="24"/>
          <w:szCs w:val="24"/>
        </w:rPr>
      </w:pPr>
    </w:p>
    <w:p w14:paraId="161941BB" w14:textId="77777777" w:rsidR="00537340" w:rsidRDefault="00537340" w:rsidP="003F091E">
      <w:pPr>
        <w:jc w:val="both"/>
        <w:rPr>
          <w:rFonts w:ascii="Cambria Math" w:hAnsi="Cambria Math" w:cs="Times New Roman"/>
          <w:color w:val="000000"/>
          <w:sz w:val="24"/>
          <w:szCs w:val="24"/>
        </w:rPr>
      </w:pPr>
    </w:p>
    <w:p w14:paraId="53EC4E8C" w14:textId="77777777" w:rsidR="0012298B" w:rsidRDefault="0012298B" w:rsidP="003F091E">
      <w:pPr>
        <w:jc w:val="both"/>
        <w:rPr>
          <w:rFonts w:ascii="Cambria Math" w:hAnsi="Cambria Math" w:cs="Times New Roman"/>
          <w:color w:val="000000"/>
          <w:sz w:val="24"/>
          <w:szCs w:val="24"/>
        </w:rPr>
      </w:pPr>
    </w:p>
    <w:p w14:paraId="2B8E2B13" w14:textId="77777777" w:rsidR="0012298B" w:rsidRDefault="0012298B" w:rsidP="003F091E">
      <w:pPr>
        <w:jc w:val="both"/>
        <w:rPr>
          <w:rFonts w:ascii="Cambria Math" w:hAnsi="Cambria Math" w:cs="Times New Roman"/>
          <w:color w:val="000000"/>
          <w:sz w:val="24"/>
          <w:szCs w:val="24"/>
        </w:rPr>
      </w:pPr>
    </w:p>
    <w:p w14:paraId="0817460E" w14:textId="77777777" w:rsidR="0012298B" w:rsidRDefault="0012298B" w:rsidP="003F091E">
      <w:pPr>
        <w:jc w:val="both"/>
        <w:rPr>
          <w:rFonts w:ascii="Cambria Math" w:hAnsi="Cambria Math" w:cs="Times New Roman"/>
          <w:color w:val="000000"/>
          <w:sz w:val="24"/>
          <w:szCs w:val="24"/>
        </w:rPr>
      </w:pPr>
    </w:p>
    <w:p w14:paraId="7FE74BDE" w14:textId="77777777" w:rsidR="0012298B" w:rsidRDefault="0012298B" w:rsidP="003F091E">
      <w:pPr>
        <w:jc w:val="both"/>
        <w:rPr>
          <w:rFonts w:ascii="Cambria Math" w:hAnsi="Cambria Math" w:cs="Times New Roman"/>
          <w:color w:val="000000"/>
          <w:sz w:val="24"/>
          <w:szCs w:val="24"/>
        </w:rPr>
      </w:pPr>
    </w:p>
    <w:p w14:paraId="67567A1C" w14:textId="77777777" w:rsidR="0012298B" w:rsidRDefault="0012298B" w:rsidP="003F091E">
      <w:pPr>
        <w:jc w:val="both"/>
        <w:rPr>
          <w:rFonts w:ascii="Cambria Math" w:hAnsi="Cambria Math" w:cs="Times New Roman"/>
          <w:color w:val="000000"/>
          <w:sz w:val="24"/>
          <w:szCs w:val="24"/>
        </w:rPr>
      </w:pPr>
    </w:p>
    <w:p w14:paraId="7B9764C0" w14:textId="77777777" w:rsidR="0012298B" w:rsidRDefault="0012298B" w:rsidP="003F091E">
      <w:pPr>
        <w:jc w:val="both"/>
        <w:rPr>
          <w:rFonts w:ascii="Cambria Math" w:hAnsi="Cambria Math" w:cs="Times New Roman"/>
          <w:color w:val="000000"/>
          <w:sz w:val="24"/>
          <w:szCs w:val="24"/>
        </w:rPr>
      </w:pPr>
    </w:p>
    <w:p w14:paraId="25B97007" w14:textId="1438A979" w:rsidR="003F091E" w:rsidRPr="00B36C7B" w:rsidRDefault="003F091E" w:rsidP="003F091E">
      <w:pPr>
        <w:jc w:val="both"/>
        <w:rPr>
          <w:rFonts w:ascii="Cambria Math" w:hAnsi="Cambria Math" w:cs="Times New Roman"/>
          <w:color w:val="000000"/>
          <w:sz w:val="24"/>
          <w:szCs w:val="24"/>
        </w:rPr>
      </w:pPr>
      <w:r w:rsidRPr="00B36C7B">
        <w:rPr>
          <w:rFonts w:ascii="Cambria Math" w:hAnsi="Cambria Math" w:cs="Times New Roman"/>
          <w:color w:val="000000"/>
          <w:sz w:val="24"/>
          <w:szCs w:val="24"/>
        </w:rPr>
        <w:t>Załączniki  do umowy:</w:t>
      </w:r>
    </w:p>
    <w:p w14:paraId="7C78FEF5" w14:textId="6451DE4C" w:rsidR="00EC1A42" w:rsidRPr="0010184D" w:rsidRDefault="0010184D" w:rsidP="0010184D">
      <w:pPr>
        <w:pStyle w:val="Akapitzlist"/>
        <w:numPr>
          <w:ilvl w:val="0"/>
          <w:numId w:val="16"/>
        </w:numPr>
        <w:tabs>
          <w:tab w:val="left" w:pos="1035"/>
        </w:tabs>
        <w:rPr>
          <w:rFonts w:ascii="Cambria Math" w:hAnsi="Cambria Math"/>
          <w:sz w:val="24"/>
          <w:szCs w:val="24"/>
        </w:rPr>
      </w:pPr>
      <w:r>
        <w:rPr>
          <w:rFonts w:ascii="Cambria Math" w:eastAsia="Times New Roman" w:hAnsi="Cambria Math" w:cs="Times New Roman"/>
          <w:sz w:val="24"/>
          <w:szCs w:val="24"/>
        </w:rPr>
        <w:t>Oferta Wykonawcy - załącznik N</w:t>
      </w:r>
      <w:r w:rsidR="002532FB">
        <w:rPr>
          <w:rFonts w:ascii="Cambria Math" w:eastAsia="Times New Roman" w:hAnsi="Cambria Math" w:cs="Times New Roman"/>
          <w:sz w:val="24"/>
          <w:szCs w:val="24"/>
        </w:rPr>
        <w:t xml:space="preserve">r </w:t>
      </w:r>
      <w:r>
        <w:rPr>
          <w:rFonts w:ascii="Cambria Math" w:eastAsia="Times New Roman" w:hAnsi="Cambria Math" w:cs="Times New Roman"/>
          <w:sz w:val="24"/>
          <w:szCs w:val="24"/>
        </w:rPr>
        <w:t>1.</w:t>
      </w:r>
    </w:p>
    <w:p w14:paraId="36A9E11F" w14:textId="7F5FD1DF" w:rsidR="00666B4A" w:rsidRPr="00B36C7B" w:rsidRDefault="00666B4A" w:rsidP="006C1496">
      <w:pPr>
        <w:pStyle w:val="Akapitzlist"/>
        <w:numPr>
          <w:ilvl w:val="0"/>
          <w:numId w:val="16"/>
        </w:numPr>
        <w:tabs>
          <w:tab w:val="left" w:pos="1035"/>
        </w:tabs>
        <w:rPr>
          <w:rFonts w:ascii="Cambria Math" w:hAnsi="Cambria Math"/>
          <w:sz w:val="24"/>
          <w:szCs w:val="24"/>
        </w:rPr>
      </w:pPr>
      <w:r w:rsidRPr="00B36C7B">
        <w:rPr>
          <w:rFonts w:ascii="Cambria Math" w:hAnsi="Cambria Math"/>
          <w:sz w:val="24"/>
          <w:szCs w:val="24"/>
        </w:rPr>
        <w:t>Zap</w:t>
      </w:r>
      <w:r w:rsidR="0010184D">
        <w:rPr>
          <w:rFonts w:ascii="Cambria Math" w:hAnsi="Cambria Math"/>
          <w:sz w:val="24"/>
          <w:szCs w:val="24"/>
        </w:rPr>
        <w:t>ytanie ofertowe – załącznik nr 2</w:t>
      </w:r>
      <w:r w:rsidRPr="00B36C7B">
        <w:rPr>
          <w:rFonts w:ascii="Cambria Math" w:hAnsi="Cambria Math"/>
          <w:sz w:val="24"/>
          <w:szCs w:val="24"/>
        </w:rPr>
        <w:t>.</w:t>
      </w:r>
    </w:p>
    <w:sectPr w:rsidR="00666B4A" w:rsidRPr="00B36C7B" w:rsidSect="0090553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94E8F" w14:textId="77777777" w:rsidR="00440AA3" w:rsidRDefault="00440AA3" w:rsidP="008671E6">
      <w:pPr>
        <w:spacing w:after="0" w:line="240" w:lineRule="auto"/>
      </w:pPr>
      <w:r>
        <w:separator/>
      </w:r>
    </w:p>
  </w:endnote>
  <w:endnote w:type="continuationSeparator" w:id="0">
    <w:p w14:paraId="13DB17FD" w14:textId="77777777" w:rsidR="00440AA3" w:rsidRDefault="00440AA3" w:rsidP="00867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982129"/>
      <w:docPartObj>
        <w:docPartGallery w:val="Page Numbers (Bottom of Page)"/>
        <w:docPartUnique/>
      </w:docPartObj>
    </w:sdtPr>
    <w:sdtContent>
      <w:sdt>
        <w:sdtPr>
          <w:id w:val="-1769616900"/>
          <w:docPartObj>
            <w:docPartGallery w:val="Page Numbers (Top of Page)"/>
            <w:docPartUnique/>
          </w:docPartObj>
        </w:sdtPr>
        <w:sdtContent>
          <w:p w14:paraId="21F10AEB" w14:textId="2913D115" w:rsidR="00840A73" w:rsidRDefault="00840A73" w:rsidP="00840A73">
            <w:pPr>
              <w:pStyle w:val="Stopka"/>
              <w:pBdr>
                <w:top w:val="single" w:sz="4" w:space="1" w:color="auto"/>
              </w:pBdr>
              <w:jc w:val="right"/>
            </w:pPr>
            <w:r>
              <w:t xml:space="preserve">Strona </w:t>
            </w:r>
            <w:r>
              <w:rPr>
                <w:b/>
                <w:bCs/>
                <w:sz w:val="24"/>
                <w:szCs w:val="24"/>
              </w:rPr>
              <w:fldChar w:fldCharType="begin"/>
            </w:r>
            <w:r>
              <w:rPr>
                <w:b/>
                <w:bCs/>
              </w:rPr>
              <w:instrText>PAGE</w:instrText>
            </w:r>
            <w:r>
              <w:rPr>
                <w:b/>
                <w:bCs/>
                <w:sz w:val="24"/>
                <w:szCs w:val="24"/>
              </w:rPr>
              <w:fldChar w:fldCharType="separate"/>
            </w:r>
            <w:r w:rsidR="00435F0C">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35F0C">
              <w:rPr>
                <w:b/>
                <w:bCs/>
                <w:noProof/>
              </w:rPr>
              <w:t>8</w:t>
            </w:r>
            <w:r>
              <w:rPr>
                <w:b/>
                <w:bCs/>
                <w:sz w:val="24"/>
                <w:szCs w:val="24"/>
              </w:rPr>
              <w:fldChar w:fldCharType="end"/>
            </w:r>
          </w:p>
        </w:sdtContent>
      </w:sdt>
    </w:sdtContent>
  </w:sdt>
  <w:p w14:paraId="3643FA10" w14:textId="2E2B6B93" w:rsidR="009E0272" w:rsidRPr="009E0272" w:rsidRDefault="009E0272" w:rsidP="009E0272">
    <w:pPr>
      <w:spacing w:after="0" w:line="240" w:lineRule="auto"/>
      <w:jc w:val="center"/>
      <w:rPr>
        <w:rFonts w:ascii="Verdana" w:hAnsi="Verdana"/>
        <w:color w:val="1D2129"/>
        <w:sz w:val="16"/>
        <w:szCs w:val="16"/>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861D" w14:textId="77777777" w:rsidR="00440AA3" w:rsidRDefault="00440AA3" w:rsidP="008671E6">
      <w:pPr>
        <w:spacing w:after="0" w:line="240" w:lineRule="auto"/>
      </w:pPr>
      <w:r>
        <w:separator/>
      </w:r>
    </w:p>
  </w:footnote>
  <w:footnote w:type="continuationSeparator" w:id="0">
    <w:p w14:paraId="09CA60F2" w14:textId="77777777" w:rsidR="00440AA3" w:rsidRDefault="00440AA3" w:rsidP="00867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F998" w14:textId="0E64DAC0" w:rsidR="005722A3" w:rsidRDefault="00142857">
    <w:pPr>
      <w:pStyle w:val="Nagwek"/>
    </w:pPr>
    <w:r>
      <w:rPr>
        <w:noProof/>
      </w:rPr>
      <w:drawing>
        <wp:inline distT="0" distB="0" distL="0" distR="0" wp14:anchorId="45174820" wp14:editId="2936D196">
          <wp:extent cx="5546725" cy="1060450"/>
          <wp:effectExtent l="0" t="0" r="0" b="6350"/>
          <wp:docPr id="690750058" name="Obraz 2" descr="Obraz zawierający Czcionka, zrzut ekranu, Jaskrawoniebieski,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50058" name="Obraz 2" descr="Obraz zawierający Czcionka, zrzut ekranu, Jaskrawoniebieski, Grafika&#10;&#10;Zawartość wygenerowana przez AI może być niepoprawn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6725" cy="1060450"/>
                  </a:xfrm>
                  <a:prstGeom prst="rect">
                    <a:avLst/>
                  </a:prstGeom>
                  <a:noFill/>
                  <a:ln>
                    <a:noFill/>
                  </a:ln>
                </pic:spPr>
              </pic:pic>
            </a:graphicData>
          </a:graphic>
        </wp:inline>
      </w:drawing>
    </w:r>
  </w:p>
  <w:p w14:paraId="183640FF" w14:textId="77777777" w:rsidR="005722A3" w:rsidRDefault="005722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8Num1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8"/>
    <w:multiLevelType w:val="multilevel"/>
    <w:tmpl w:val="000000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DE6DDC"/>
    <w:multiLevelType w:val="hybridMultilevel"/>
    <w:tmpl w:val="B22E0604"/>
    <w:lvl w:ilvl="0" w:tplc="294CC944">
      <w:start w:val="1"/>
      <w:numFmt w:val="decimal"/>
      <w:lvlText w:val="%1."/>
      <w:lvlJc w:val="left"/>
      <w:pPr>
        <w:ind w:left="476" w:hanging="358"/>
      </w:pPr>
      <w:rPr>
        <w:rFonts w:ascii="Times New Roman" w:eastAsia="Times New Roman" w:hAnsi="Times New Roman" w:hint="default"/>
        <w:w w:val="100"/>
        <w:sz w:val="24"/>
        <w:szCs w:val="24"/>
      </w:rPr>
    </w:lvl>
    <w:lvl w:ilvl="1" w:tplc="C8D8BDF0">
      <w:start w:val="1"/>
      <w:numFmt w:val="bullet"/>
      <w:lvlText w:val="•"/>
      <w:lvlJc w:val="left"/>
      <w:pPr>
        <w:ind w:left="1371" w:hanging="358"/>
      </w:pPr>
      <w:rPr>
        <w:rFonts w:hint="default"/>
      </w:rPr>
    </w:lvl>
    <w:lvl w:ilvl="2" w:tplc="3BE40550">
      <w:start w:val="1"/>
      <w:numFmt w:val="bullet"/>
      <w:lvlText w:val="•"/>
      <w:lvlJc w:val="left"/>
      <w:pPr>
        <w:ind w:left="2263" w:hanging="358"/>
      </w:pPr>
      <w:rPr>
        <w:rFonts w:hint="default"/>
      </w:rPr>
    </w:lvl>
    <w:lvl w:ilvl="3" w:tplc="0B4A7A20">
      <w:start w:val="1"/>
      <w:numFmt w:val="bullet"/>
      <w:lvlText w:val="•"/>
      <w:lvlJc w:val="left"/>
      <w:pPr>
        <w:ind w:left="3155" w:hanging="358"/>
      </w:pPr>
      <w:rPr>
        <w:rFonts w:hint="default"/>
      </w:rPr>
    </w:lvl>
    <w:lvl w:ilvl="4" w:tplc="C446396C">
      <w:start w:val="1"/>
      <w:numFmt w:val="bullet"/>
      <w:lvlText w:val="•"/>
      <w:lvlJc w:val="left"/>
      <w:pPr>
        <w:ind w:left="4047" w:hanging="358"/>
      </w:pPr>
      <w:rPr>
        <w:rFonts w:hint="default"/>
      </w:rPr>
    </w:lvl>
    <w:lvl w:ilvl="5" w:tplc="6E8A1A58">
      <w:start w:val="1"/>
      <w:numFmt w:val="bullet"/>
      <w:lvlText w:val="•"/>
      <w:lvlJc w:val="left"/>
      <w:pPr>
        <w:ind w:left="4939" w:hanging="358"/>
      </w:pPr>
      <w:rPr>
        <w:rFonts w:hint="default"/>
      </w:rPr>
    </w:lvl>
    <w:lvl w:ilvl="6" w:tplc="262CEF92">
      <w:start w:val="1"/>
      <w:numFmt w:val="bullet"/>
      <w:lvlText w:val="•"/>
      <w:lvlJc w:val="left"/>
      <w:pPr>
        <w:ind w:left="5831" w:hanging="358"/>
      </w:pPr>
      <w:rPr>
        <w:rFonts w:hint="default"/>
      </w:rPr>
    </w:lvl>
    <w:lvl w:ilvl="7" w:tplc="508699F8">
      <w:start w:val="1"/>
      <w:numFmt w:val="bullet"/>
      <w:lvlText w:val="•"/>
      <w:lvlJc w:val="left"/>
      <w:pPr>
        <w:ind w:left="6723" w:hanging="358"/>
      </w:pPr>
      <w:rPr>
        <w:rFonts w:hint="default"/>
      </w:rPr>
    </w:lvl>
    <w:lvl w:ilvl="8" w:tplc="4D4A81E6">
      <w:start w:val="1"/>
      <w:numFmt w:val="bullet"/>
      <w:lvlText w:val="•"/>
      <w:lvlJc w:val="left"/>
      <w:pPr>
        <w:ind w:left="7615" w:hanging="358"/>
      </w:pPr>
      <w:rPr>
        <w:rFonts w:hint="default"/>
      </w:rPr>
    </w:lvl>
  </w:abstractNum>
  <w:abstractNum w:abstractNumId="3" w15:restartNumberingAfterBreak="0">
    <w:nsid w:val="022D3228"/>
    <w:multiLevelType w:val="hybridMultilevel"/>
    <w:tmpl w:val="C40C96D2"/>
    <w:lvl w:ilvl="0" w:tplc="0415000F">
      <w:start w:val="1"/>
      <w:numFmt w:val="decimal"/>
      <w:lvlText w:val="%1."/>
      <w:lvlJc w:val="left"/>
      <w:pPr>
        <w:ind w:left="829" w:hanging="360"/>
      </w:pPr>
    </w:lvl>
    <w:lvl w:ilvl="1" w:tplc="04150019" w:tentative="1">
      <w:start w:val="1"/>
      <w:numFmt w:val="lowerLetter"/>
      <w:lvlText w:val="%2."/>
      <w:lvlJc w:val="left"/>
      <w:pPr>
        <w:ind w:left="1549" w:hanging="360"/>
      </w:pPr>
    </w:lvl>
    <w:lvl w:ilvl="2" w:tplc="0415001B" w:tentative="1">
      <w:start w:val="1"/>
      <w:numFmt w:val="lowerRoman"/>
      <w:lvlText w:val="%3."/>
      <w:lvlJc w:val="right"/>
      <w:pPr>
        <w:ind w:left="2269" w:hanging="180"/>
      </w:pPr>
    </w:lvl>
    <w:lvl w:ilvl="3" w:tplc="0415000F" w:tentative="1">
      <w:start w:val="1"/>
      <w:numFmt w:val="decimal"/>
      <w:lvlText w:val="%4."/>
      <w:lvlJc w:val="left"/>
      <w:pPr>
        <w:ind w:left="2989" w:hanging="360"/>
      </w:pPr>
    </w:lvl>
    <w:lvl w:ilvl="4" w:tplc="04150019" w:tentative="1">
      <w:start w:val="1"/>
      <w:numFmt w:val="lowerLetter"/>
      <w:lvlText w:val="%5."/>
      <w:lvlJc w:val="left"/>
      <w:pPr>
        <w:ind w:left="3709" w:hanging="360"/>
      </w:pPr>
    </w:lvl>
    <w:lvl w:ilvl="5" w:tplc="0415001B" w:tentative="1">
      <w:start w:val="1"/>
      <w:numFmt w:val="lowerRoman"/>
      <w:lvlText w:val="%6."/>
      <w:lvlJc w:val="right"/>
      <w:pPr>
        <w:ind w:left="4429" w:hanging="180"/>
      </w:pPr>
    </w:lvl>
    <w:lvl w:ilvl="6" w:tplc="0415000F" w:tentative="1">
      <w:start w:val="1"/>
      <w:numFmt w:val="decimal"/>
      <w:lvlText w:val="%7."/>
      <w:lvlJc w:val="left"/>
      <w:pPr>
        <w:ind w:left="5149" w:hanging="360"/>
      </w:pPr>
    </w:lvl>
    <w:lvl w:ilvl="7" w:tplc="04150019" w:tentative="1">
      <w:start w:val="1"/>
      <w:numFmt w:val="lowerLetter"/>
      <w:lvlText w:val="%8."/>
      <w:lvlJc w:val="left"/>
      <w:pPr>
        <w:ind w:left="5869" w:hanging="360"/>
      </w:pPr>
    </w:lvl>
    <w:lvl w:ilvl="8" w:tplc="0415001B" w:tentative="1">
      <w:start w:val="1"/>
      <w:numFmt w:val="lowerRoman"/>
      <w:lvlText w:val="%9."/>
      <w:lvlJc w:val="right"/>
      <w:pPr>
        <w:ind w:left="6589" w:hanging="180"/>
      </w:pPr>
    </w:lvl>
  </w:abstractNum>
  <w:abstractNum w:abstractNumId="4" w15:restartNumberingAfterBreak="0">
    <w:nsid w:val="094D0546"/>
    <w:multiLevelType w:val="hybridMultilevel"/>
    <w:tmpl w:val="1BEA23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1EA731A"/>
    <w:multiLevelType w:val="multilevel"/>
    <w:tmpl w:val="F15874AE"/>
    <w:lvl w:ilvl="0">
      <w:start w:val="1"/>
      <w:numFmt w:val="bullet"/>
      <w:lvlText w:val=""/>
      <w:lvlJc w:val="left"/>
      <w:pPr>
        <w:tabs>
          <w:tab w:val="num" w:pos="720"/>
        </w:tabs>
        <w:ind w:left="1440" w:hanging="360"/>
      </w:pPr>
      <w:rPr>
        <w:rFonts w:ascii="Wingdings" w:hAnsi="Wingdings" w:hint="default"/>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6" w15:restartNumberingAfterBreak="0">
    <w:nsid w:val="141B7AC5"/>
    <w:multiLevelType w:val="hybridMultilevel"/>
    <w:tmpl w:val="CD663C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5D6249"/>
    <w:multiLevelType w:val="hybridMultilevel"/>
    <w:tmpl w:val="CE58B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954379"/>
    <w:multiLevelType w:val="hybridMultilevel"/>
    <w:tmpl w:val="9BE4DF10"/>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2A7CD9"/>
    <w:multiLevelType w:val="hybridMultilevel"/>
    <w:tmpl w:val="B3263B9A"/>
    <w:lvl w:ilvl="0" w:tplc="04150005">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 w15:restartNumberingAfterBreak="0">
    <w:nsid w:val="29F30313"/>
    <w:multiLevelType w:val="hybridMultilevel"/>
    <w:tmpl w:val="325E8CAA"/>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D4E69"/>
    <w:multiLevelType w:val="hybridMultilevel"/>
    <w:tmpl w:val="AF6EA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A263A4"/>
    <w:multiLevelType w:val="hybridMultilevel"/>
    <w:tmpl w:val="D0CA60F6"/>
    <w:lvl w:ilvl="0" w:tplc="04150011">
      <w:start w:val="1"/>
      <w:numFmt w:val="decimal"/>
      <w:lvlText w:val="%1)"/>
      <w:lvlJc w:val="left"/>
      <w:pPr>
        <w:ind w:left="2160" w:hanging="360"/>
      </w:pPr>
    </w:lvl>
    <w:lvl w:ilvl="1" w:tplc="04150017">
      <w:start w:val="1"/>
      <w:numFmt w:val="lowerLetter"/>
      <w:lvlText w:val="%2)"/>
      <w:lvlJc w:val="left"/>
      <w:pPr>
        <w:ind w:left="2880" w:hanging="360"/>
      </w:pPr>
    </w:lvl>
    <w:lvl w:ilvl="2" w:tplc="0415001B">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3114792A"/>
    <w:multiLevelType w:val="hybridMultilevel"/>
    <w:tmpl w:val="48DEFACA"/>
    <w:lvl w:ilvl="0" w:tplc="16DEB092">
      <w:start w:val="1"/>
      <w:numFmt w:val="decimal"/>
      <w:lvlText w:val="1.%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4F13098"/>
    <w:multiLevelType w:val="hybridMultilevel"/>
    <w:tmpl w:val="E95C1B18"/>
    <w:lvl w:ilvl="0" w:tplc="6EA64082">
      <w:start w:val="1"/>
      <w:numFmt w:val="decimal"/>
      <w:lvlText w:val="%1."/>
      <w:lvlJc w:val="left"/>
      <w:pPr>
        <w:ind w:left="478" w:hanging="360"/>
      </w:pPr>
      <w:rPr>
        <w:rFonts w:ascii="Times New Roman" w:eastAsia="Times New Roman" w:hAnsi="Times New Roman" w:hint="default"/>
        <w:w w:val="100"/>
        <w:sz w:val="24"/>
        <w:szCs w:val="24"/>
      </w:rPr>
    </w:lvl>
    <w:lvl w:ilvl="1" w:tplc="04150017">
      <w:start w:val="1"/>
      <w:numFmt w:val="lowerLetter"/>
      <w:lvlText w:val="%2)"/>
      <w:lvlJc w:val="left"/>
      <w:pPr>
        <w:ind w:left="1371" w:hanging="360"/>
      </w:pPr>
      <w:rPr>
        <w:rFonts w:hint="default"/>
      </w:rPr>
    </w:lvl>
    <w:lvl w:ilvl="2" w:tplc="036EF006">
      <w:start w:val="1"/>
      <w:numFmt w:val="bullet"/>
      <w:lvlText w:val="•"/>
      <w:lvlJc w:val="left"/>
      <w:pPr>
        <w:ind w:left="2263" w:hanging="360"/>
      </w:pPr>
      <w:rPr>
        <w:rFonts w:hint="default"/>
      </w:rPr>
    </w:lvl>
    <w:lvl w:ilvl="3" w:tplc="9D8A39AA">
      <w:start w:val="1"/>
      <w:numFmt w:val="bullet"/>
      <w:lvlText w:val="•"/>
      <w:lvlJc w:val="left"/>
      <w:pPr>
        <w:ind w:left="3155" w:hanging="360"/>
      </w:pPr>
      <w:rPr>
        <w:rFonts w:hint="default"/>
      </w:rPr>
    </w:lvl>
    <w:lvl w:ilvl="4" w:tplc="7A72D45E">
      <w:start w:val="1"/>
      <w:numFmt w:val="bullet"/>
      <w:lvlText w:val="•"/>
      <w:lvlJc w:val="left"/>
      <w:pPr>
        <w:ind w:left="4047" w:hanging="360"/>
      </w:pPr>
      <w:rPr>
        <w:rFonts w:hint="default"/>
      </w:rPr>
    </w:lvl>
    <w:lvl w:ilvl="5" w:tplc="A3021CA4">
      <w:start w:val="1"/>
      <w:numFmt w:val="bullet"/>
      <w:lvlText w:val="•"/>
      <w:lvlJc w:val="left"/>
      <w:pPr>
        <w:ind w:left="4939" w:hanging="360"/>
      </w:pPr>
      <w:rPr>
        <w:rFonts w:hint="default"/>
      </w:rPr>
    </w:lvl>
    <w:lvl w:ilvl="6" w:tplc="0C706B10">
      <w:start w:val="1"/>
      <w:numFmt w:val="bullet"/>
      <w:lvlText w:val="•"/>
      <w:lvlJc w:val="left"/>
      <w:pPr>
        <w:ind w:left="5831" w:hanging="360"/>
      </w:pPr>
      <w:rPr>
        <w:rFonts w:hint="default"/>
      </w:rPr>
    </w:lvl>
    <w:lvl w:ilvl="7" w:tplc="A4E8C1C6">
      <w:start w:val="1"/>
      <w:numFmt w:val="bullet"/>
      <w:lvlText w:val="•"/>
      <w:lvlJc w:val="left"/>
      <w:pPr>
        <w:ind w:left="6723" w:hanging="360"/>
      </w:pPr>
      <w:rPr>
        <w:rFonts w:hint="default"/>
      </w:rPr>
    </w:lvl>
    <w:lvl w:ilvl="8" w:tplc="53F2F5D0">
      <w:start w:val="1"/>
      <w:numFmt w:val="bullet"/>
      <w:lvlText w:val="•"/>
      <w:lvlJc w:val="left"/>
      <w:pPr>
        <w:ind w:left="7615" w:hanging="360"/>
      </w:pPr>
      <w:rPr>
        <w:rFonts w:hint="default"/>
      </w:rPr>
    </w:lvl>
  </w:abstractNum>
  <w:abstractNum w:abstractNumId="15" w15:restartNumberingAfterBreak="0">
    <w:nsid w:val="3C8D3BFD"/>
    <w:multiLevelType w:val="multilevel"/>
    <w:tmpl w:val="478ADA54"/>
    <w:name w:val="WW8Num13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3D120EA5"/>
    <w:multiLevelType w:val="hybridMultilevel"/>
    <w:tmpl w:val="E68AEA00"/>
    <w:lvl w:ilvl="0" w:tplc="04150017">
      <w:start w:val="1"/>
      <w:numFmt w:val="lowerLetter"/>
      <w:lvlText w:val="%1)"/>
      <w:lvlJc w:val="left"/>
      <w:pPr>
        <w:ind w:left="2160" w:hanging="360"/>
      </w:pPr>
    </w:lvl>
    <w:lvl w:ilvl="1" w:tplc="04150017">
      <w:start w:val="1"/>
      <w:numFmt w:val="lowerLetter"/>
      <w:lvlText w:val="%2)"/>
      <w:lvlJc w:val="left"/>
      <w:pPr>
        <w:ind w:left="2880" w:hanging="360"/>
      </w:pPr>
    </w:lvl>
    <w:lvl w:ilvl="2" w:tplc="0415001B">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15:restartNumberingAfterBreak="0">
    <w:nsid w:val="3DA820BF"/>
    <w:multiLevelType w:val="hybridMultilevel"/>
    <w:tmpl w:val="FD10D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7A42BC"/>
    <w:multiLevelType w:val="multilevel"/>
    <w:tmpl w:val="EEF6EC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0B04F73"/>
    <w:multiLevelType w:val="multilevel"/>
    <w:tmpl w:val="585E9514"/>
    <w:lvl w:ilvl="0">
      <w:start w:val="1"/>
      <w:numFmt w:val="decimal"/>
      <w:lvlText w:val="%1."/>
      <w:lvlJc w:val="left"/>
      <w:pPr>
        <w:tabs>
          <w:tab w:val="num" w:pos="0"/>
        </w:tabs>
        <w:ind w:left="720" w:hanging="360"/>
      </w:pPr>
      <w:rPr>
        <w:i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11F75FE"/>
    <w:multiLevelType w:val="hybridMultilevel"/>
    <w:tmpl w:val="ABBE0544"/>
    <w:lvl w:ilvl="0" w:tplc="6EA64082">
      <w:start w:val="1"/>
      <w:numFmt w:val="decimal"/>
      <w:lvlText w:val="%1."/>
      <w:lvlJc w:val="left"/>
      <w:pPr>
        <w:ind w:left="478" w:hanging="360"/>
      </w:pPr>
      <w:rPr>
        <w:rFonts w:ascii="Times New Roman" w:eastAsia="Times New Roman" w:hAnsi="Times New Roman" w:hint="default"/>
        <w:w w:val="100"/>
        <w:sz w:val="24"/>
        <w:szCs w:val="24"/>
      </w:rPr>
    </w:lvl>
    <w:lvl w:ilvl="1" w:tplc="1422AFC0">
      <w:start w:val="1"/>
      <w:numFmt w:val="bullet"/>
      <w:lvlText w:val="•"/>
      <w:lvlJc w:val="left"/>
      <w:pPr>
        <w:ind w:left="1371" w:hanging="360"/>
      </w:pPr>
      <w:rPr>
        <w:rFonts w:hint="default"/>
      </w:rPr>
    </w:lvl>
    <w:lvl w:ilvl="2" w:tplc="036EF006">
      <w:start w:val="1"/>
      <w:numFmt w:val="bullet"/>
      <w:lvlText w:val="•"/>
      <w:lvlJc w:val="left"/>
      <w:pPr>
        <w:ind w:left="2263" w:hanging="360"/>
      </w:pPr>
      <w:rPr>
        <w:rFonts w:hint="default"/>
      </w:rPr>
    </w:lvl>
    <w:lvl w:ilvl="3" w:tplc="9D8A39AA">
      <w:start w:val="1"/>
      <w:numFmt w:val="bullet"/>
      <w:lvlText w:val="•"/>
      <w:lvlJc w:val="left"/>
      <w:pPr>
        <w:ind w:left="3155" w:hanging="360"/>
      </w:pPr>
      <w:rPr>
        <w:rFonts w:hint="default"/>
      </w:rPr>
    </w:lvl>
    <w:lvl w:ilvl="4" w:tplc="7A72D45E">
      <w:start w:val="1"/>
      <w:numFmt w:val="bullet"/>
      <w:lvlText w:val="•"/>
      <w:lvlJc w:val="left"/>
      <w:pPr>
        <w:ind w:left="4047" w:hanging="360"/>
      </w:pPr>
      <w:rPr>
        <w:rFonts w:hint="default"/>
      </w:rPr>
    </w:lvl>
    <w:lvl w:ilvl="5" w:tplc="A3021CA4">
      <w:start w:val="1"/>
      <w:numFmt w:val="bullet"/>
      <w:lvlText w:val="•"/>
      <w:lvlJc w:val="left"/>
      <w:pPr>
        <w:ind w:left="4939" w:hanging="360"/>
      </w:pPr>
      <w:rPr>
        <w:rFonts w:hint="default"/>
      </w:rPr>
    </w:lvl>
    <w:lvl w:ilvl="6" w:tplc="0C706B10">
      <w:start w:val="1"/>
      <w:numFmt w:val="bullet"/>
      <w:lvlText w:val="•"/>
      <w:lvlJc w:val="left"/>
      <w:pPr>
        <w:ind w:left="5831" w:hanging="360"/>
      </w:pPr>
      <w:rPr>
        <w:rFonts w:hint="default"/>
      </w:rPr>
    </w:lvl>
    <w:lvl w:ilvl="7" w:tplc="A4E8C1C6">
      <w:start w:val="1"/>
      <w:numFmt w:val="bullet"/>
      <w:lvlText w:val="•"/>
      <w:lvlJc w:val="left"/>
      <w:pPr>
        <w:ind w:left="6723" w:hanging="360"/>
      </w:pPr>
      <w:rPr>
        <w:rFonts w:hint="default"/>
      </w:rPr>
    </w:lvl>
    <w:lvl w:ilvl="8" w:tplc="53F2F5D0">
      <w:start w:val="1"/>
      <w:numFmt w:val="bullet"/>
      <w:lvlText w:val="•"/>
      <w:lvlJc w:val="left"/>
      <w:pPr>
        <w:ind w:left="7615" w:hanging="360"/>
      </w:pPr>
      <w:rPr>
        <w:rFonts w:hint="default"/>
      </w:rPr>
    </w:lvl>
  </w:abstractNum>
  <w:abstractNum w:abstractNumId="21" w15:restartNumberingAfterBreak="0">
    <w:nsid w:val="435C5493"/>
    <w:multiLevelType w:val="hybridMultilevel"/>
    <w:tmpl w:val="B3183AF0"/>
    <w:lvl w:ilvl="0" w:tplc="0415000F">
      <w:start w:val="1"/>
      <w:numFmt w:val="decimal"/>
      <w:lvlText w:val="%1."/>
      <w:lvlJc w:val="left"/>
      <w:pPr>
        <w:ind w:left="78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5214DB7"/>
    <w:multiLevelType w:val="hybridMultilevel"/>
    <w:tmpl w:val="489E26C2"/>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477F1EE1"/>
    <w:multiLevelType w:val="hybridMultilevel"/>
    <w:tmpl w:val="A044D5E4"/>
    <w:lvl w:ilvl="0" w:tplc="FD54074E">
      <w:start w:val="1"/>
      <w:numFmt w:val="ordinal"/>
      <w:lvlText w:val="%1)"/>
      <w:lvlJc w:val="left"/>
      <w:pPr>
        <w:ind w:left="1428" w:hanging="360"/>
      </w:pPr>
      <w:rPr>
        <w:rFonts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4F72089E"/>
    <w:multiLevelType w:val="hybridMultilevel"/>
    <w:tmpl w:val="A7EA57AA"/>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AF6185"/>
    <w:multiLevelType w:val="multilevel"/>
    <w:tmpl w:val="11B0F208"/>
    <w:lvl w:ilvl="0">
      <w:start w:val="1"/>
      <w:numFmt w:val="lowerLetter"/>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6" w15:restartNumberingAfterBreak="0">
    <w:nsid w:val="57145F9E"/>
    <w:multiLevelType w:val="multilevel"/>
    <w:tmpl w:val="D1228820"/>
    <w:lvl w:ilvl="0">
      <w:start w:val="1"/>
      <w:numFmt w:val="decimal"/>
      <w:lvlText w:val="%1."/>
      <w:lvlJc w:val="left"/>
      <w:pPr>
        <w:tabs>
          <w:tab w:val="num" w:pos="0"/>
        </w:tabs>
        <w:ind w:left="720" w:hanging="360"/>
      </w:pPr>
      <w:rPr>
        <w:i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AE725E4"/>
    <w:multiLevelType w:val="hybridMultilevel"/>
    <w:tmpl w:val="89889BC6"/>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8" w15:restartNumberingAfterBreak="0">
    <w:nsid w:val="641E2C97"/>
    <w:multiLevelType w:val="hybridMultilevel"/>
    <w:tmpl w:val="5E08BFA2"/>
    <w:lvl w:ilvl="0" w:tplc="449698D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6A602045"/>
    <w:multiLevelType w:val="hybridMultilevel"/>
    <w:tmpl w:val="6360B296"/>
    <w:lvl w:ilvl="0" w:tplc="CAFCB5CE">
      <w:start w:val="1"/>
      <w:numFmt w:val="decimal"/>
      <w:lvlText w:val="%1."/>
      <w:lvlJc w:val="left"/>
      <w:pPr>
        <w:ind w:left="478" w:hanging="360"/>
      </w:pPr>
      <w:rPr>
        <w:rFonts w:ascii="Times New Roman" w:eastAsia="Times New Roman" w:hAnsi="Times New Roman" w:hint="default"/>
        <w:w w:val="100"/>
        <w:sz w:val="24"/>
        <w:szCs w:val="24"/>
      </w:rPr>
    </w:lvl>
    <w:lvl w:ilvl="1" w:tplc="38FC703C">
      <w:start w:val="1"/>
      <w:numFmt w:val="bullet"/>
      <w:lvlText w:val="•"/>
      <w:lvlJc w:val="left"/>
      <w:pPr>
        <w:ind w:left="1371" w:hanging="360"/>
      </w:pPr>
      <w:rPr>
        <w:rFonts w:hint="default"/>
      </w:rPr>
    </w:lvl>
    <w:lvl w:ilvl="2" w:tplc="4DDA1096">
      <w:start w:val="1"/>
      <w:numFmt w:val="bullet"/>
      <w:lvlText w:val="•"/>
      <w:lvlJc w:val="left"/>
      <w:pPr>
        <w:ind w:left="2263" w:hanging="360"/>
      </w:pPr>
      <w:rPr>
        <w:rFonts w:hint="default"/>
      </w:rPr>
    </w:lvl>
    <w:lvl w:ilvl="3" w:tplc="BF5A5012">
      <w:start w:val="1"/>
      <w:numFmt w:val="bullet"/>
      <w:lvlText w:val="•"/>
      <w:lvlJc w:val="left"/>
      <w:pPr>
        <w:ind w:left="3155" w:hanging="360"/>
      </w:pPr>
      <w:rPr>
        <w:rFonts w:hint="default"/>
      </w:rPr>
    </w:lvl>
    <w:lvl w:ilvl="4" w:tplc="1F80E42C">
      <w:start w:val="1"/>
      <w:numFmt w:val="bullet"/>
      <w:lvlText w:val="•"/>
      <w:lvlJc w:val="left"/>
      <w:pPr>
        <w:ind w:left="4047" w:hanging="360"/>
      </w:pPr>
      <w:rPr>
        <w:rFonts w:hint="default"/>
      </w:rPr>
    </w:lvl>
    <w:lvl w:ilvl="5" w:tplc="F0AED59A">
      <w:start w:val="1"/>
      <w:numFmt w:val="bullet"/>
      <w:lvlText w:val="•"/>
      <w:lvlJc w:val="left"/>
      <w:pPr>
        <w:ind w:left="4939" w:hanging="360"/>
      </w:pPr>
      <w:rPr>
        <w:rFonts w:hint="default"/>
      </w:rPr>
    </w:lvl>
    <w:lvl w:ilvl="6" w:tplc="29949C06">
      <w:start w:val="1"/>
      <w:numFmt w:val="bullet"/>
      <w:lvlText w:val="•"/>
      <w:lvlJc w:val="left"/>
      <w:pPr>
        <w:ind w:left="5831" w:hanging="360"/>
      </w:pPr>
      <w:rPr>
        <w:rFonts w:hint="default"/>
      </w:rPr>
    </w:lvl>
    <w:lvl w:ilvl="7" w:tplc="3D1010FC">
      <w:start w:val="1"/>
      <w:numFmt w:val="bullet"/>
      <w:lvlText w:val="•"/>
      <w:lvlJc w:val="left"/>
      <w:pPr>
        <w:ind w:left="6723" w:hanging="360"/>
      </w:pPr>
      <w:rPr>
        <w:rFonts w:hint="default"/>
      </w:rPr>
    </w:lvl>
    <w:lvl w:ilvl="8" w:tplc="0AC0BB26">
      <w:start w:val="1"/>
      <w:numFmt w:val="bullet"/>
      <w:lvlText w:val="•"/>
      <w:lvlJc w:val="left"/>
      <w:pPr>
        <w:ind w:left="7615" w:hanging="360"/>
      </w:pPr>
      <w:rPr>
        <w:rFonts w:hint="default"/>
      </w:rPr>
    </w:lvl>
  </w:abstractNum>
  <w:abstractNum w:abstractNumId="30" w15:restartNumberingAfterBreak="0">
    <w:nsid w:val="719A6C87"/>
    <w:multiLevelType w:val="hybridMultilevel"/>
    <w:tmpl w:val="821E2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47E4D18"/>
    <w:multiLevelType w:val="hybridMultilevel"/>
    <w:tmpl w:val="D40EA1F6"/>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872FD6"/>
    <w:multiLevelType w:val="hybridMultilevel"/>
    <w:tmpl w:val="442A6D7E"/>
    <w:lvl w:ilvl="0" w:tplc="0415000F">
      <w:start w:val="1"/>
      <w:numFmt w:val="decimal"/>
      <w:lvlText w:val="%1."/>
      <w:lvlJc w:val="left"/>
      <w:pPr>
        <w:ind w:left="360" w:hanging="360"/>
      </w:pPr>
      <w:rPr>
        <w:rFonts w:hint="default"/>
      </w:rPr>
    </w:lvl>
    <w:lvl w:ilvl="1" w:tplc="E7E8733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8E0C99"/>
    <w:multiLevelType w:val="hybridMultilevel"/>
    <w:tmpl w:val="15747A3A"/>
    <w:lvl w:ilvl="0" w:tplc="04150011">
      <w:start w:val="1"/>
      <w:numFmt w:val="decimal"/>
      <w:lvlText w:val="%1)"/>
      <w:lvlJc w:val="left"/>
      <w:pPr>
        <w:ind w:left="1428" w:hanging="360"/>
      </w:pPr>
      <w:rPr>
        <w:rFonts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7F507E73"/>
    <w:multiLevelType w:val="hybridMultilevel"/>
    <w:tmpl w:val="CD7A6710"/>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num w:numId="1" w16cid:durableId="2020303190">
    <w:abstractNumId w:val="3"/>
  </w:num>
  <w:num w:numId="2" w16cid:durableId="1321621940">
    <w:abstractNumId w:val="2"/>
  </w:num>
  <w:num w:numId="3" w16cid:durableId="775639807">
    <w:abstractNumId w:val="32"/>
  </w:num>
  <w:num w:numId="4" w16cid:durableId="1136097149">
    <w:abstractNumId w:val="29"/>
  </w:num>
  <w:num w:numId="5" w16cid:durableId="1304654034">
    <w:abstractNumId w:val="28"/>
  </w:num>
  <w:num w:numId="6" w16cid:durableId="1454207820">
    <w:abstractNumId w:val="19"/>
  </w:num>
  <w:num w:numId="7" w16cid:durableId="383913919">
    <w:abstractNumId w:val="24"/>
  </w:num>
  <w:num w:numId="8" w16cid:durableId="8721528">
    <w:abstractNumId w:val="26"/>
  </w:num>
  <w:num w:numId="9" w16cid:durableId="1578244031">
    <w:abstractNumId w:val="8"/>
  </w:num>
  <w:num w:numId="10" w16cid:durableId="475220246">
    <w:abstractNumId w:val="5"/>
  </w:num>
  <w:num w:numId="11" w16cid:durableId="1755131477">
    <w:abstractNumId w:val="9"/>
  </w:num>
  <w:num w:numId="12" w16cid:durableId="522980196">
    <w:abstractNumId w:val="1"/>
  </w:num>
  <w:num w:numId="13" w16cid:durableId="488834937">
    <w:abstractNumId w:val="18"/>
  </w:num>
  <w:num w:numId="14" w16cid:durableId="334846763">
    <w:abstractNumId w:val="25"/>
  </w:num>
  <w:num w:numId="15" w16cid:durableId="365526417">
    <w:abstractNumId w:val="20"/>
  </w:num>
  <w:num w:numId="16" w16cid:durableId="1230312338">
    <w:abstractNumId w:val="11"/>
  </w:num>
  <w:num w:numId="17" w16cid:durableId="1113279746">
    <w:abstractNumId w:val="13"/>
  </w:num>
  <w:num w:numId="18" w16cid:durableId="1407261869">
    <w:abstractNumId w:val="14"/>
  </w:num>
  <w:num w:numId="19" w16cid:durableId="391345351">
    <w:abstractNumId w:val="16"/>
  </w:num>
  <w:num w:numId="20" w16cid:durableId="284316087">
    <w:abstractNumId w:val="21"/>
  </w:num>
  <w:num w:numId="21" w16cid:durableId="1471288178">
    <w:abstractNumId w:val="22"/>
  </w:num>
  <w:num w:numId="22" w16cid:durableId="1878664573">
    <w:abstractNumId w:val="27"/>
  </w:num>
  <w:num w:numId="23" w16cid:durableId="1942033506">
    <w:abstractNumId w:val="6"/>
  </w:num>
  <w:num w:numId="24" w16cid:durableId="1226139880">
    <w:abstractNumId w:val="34"/>
  </w:num>
  <w:num w:numId="25" w16cid:durableId="342901158">
    <w:abstractNumId w:val="10"/>
  </w:num>
  <w:num w:numId="26" w16cid:durableId="97412740">
    <w:abstractNumId w:val="31"/>
  </w:num>
  <w:num w:numId="27" w16cid:durableId="1910312332">
    <w:abstractNumId w:val="23"/>
  </w:num>
  <w:num w:numId="28" w16cid:durableId="1983196611">
    <w:abstractNumId w:val="33"/>
  </w:num>
  <w:num w:numId="29" w16cid:durableId="1399937822">
    <w:abstractNumId w:val="12"/>
  </w:num>
  <w:num w:numId="30" w16cid:durableId="2666948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9934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6515287">
    <w:abstractNumId w:val="7"/>
  </w:num>
  <w:num w:numId="33" w16cid:durableId="1880511384">
    <w:abstractNumId w:val="17"/>
  </w:num>
  <w:num w:numId="34" w16cid:durableId="52475698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2EA"/>
    <w:rsid w:val="00012837"/>
    <w:rsid w:val="00013C0A"/>
    <w:rsid w:val="00051C87"/>
    <w:rsid w:val="00070357"/>
    <w:rsid w:val="00076A89"/>
    <w:rsid w:val="0008494D"/>
    <w:rsid w:val="00084E6C"/>
    <w:rsid w:val="000A22C4"/>
    <w:rsid w:val="000B008C"/>
    <w:rsid w:val="000B3FED"/>
    <w:rsid w:val="000B6719"/>
    <w:rsid w:val="000B6808"/>
    <w:rsid w:val="000B7DD1"/>
    <w:rsid w:val="000C5996"/>
    <w:rsid w:val="000E13BF"/>
    <w:rsid w:val="000E4984"/>
    <w:rsid w:val="000E782A"/>
    <w:rsid w:val="0010030E"/>
    <w:rsid w:val="0010184D"/>
    <w:rsid w:val="00104D73"/>
    <w:rsid w:val="00110F85"/>
    <w:rsid w:val="0011248D"/>
    <w:rsid w:val="0012298B"/>
    <w:rsid w:val="00123CBB"/>
    <w:rsid w:val="00135EB6"/>
    <w:rsid w:val="00142857"/>
    <w:rsid w:val="00151E84"/>
    <w:rsid w:val="001547C5"/>
    <w:rsid w:val="0018234C"/>
    <w:rsid w:val="00192CF6"/>
    <w:rsid w:val="001B13D6"/>
    <w:rsid w:val="001B3B3D"/>
    <w:rsid w:val="001C20EE"/>
    <w:rsid w:val="001C4046"/>
    <w:rsid w:val="001D0AF1"/>
    <w:rsid w:val="001F31E4"/>
    <w:rsid w:val="0020219D"/>
    <w:rsid w:val="00204831"/>
    <w:rsid w:val="00216AC6"/>
    <w:rsid w:val="00226A54"/>
    <w:rsid w:val="0024101C"/>
    <w:rsid w:val="002532FB"/>
    <w:rsid w:val="00255270"/>
    <w:rsid w:val="002568D4"/>
    <w:rsid w:val="002639A3"/>
    <w:rsid w:val="002748F1"/>
    <w:rsid w:val="00275F25"/>
    <w:rsid w:val="002A5FAB"/>
    <w:rsid w:val="002B084F"/>
    <w:rsid w:val="002B2D07"/>
    <w:rsid w:val="002B329B"/>
    <w:rsid w:val="002C641A"/>
    <w:rsid w:val="002C748F"/>
    <w:rsid w:val="002C787E"/>
    <w:rsid w:val="002D5583"/>
    <w:rsid w:val="002E1F0D"/>
    <w:rsid w:val="002F0F8C"/>
    <w:rsid w:val="003216B2"/>
    <w:rsid w:val="00323454"/>
    <w:rsid w:val="003300FA"/>
    <w:rsid w:val="00350636"/>
    <w:rsid w:val="003517BB"/>
    <w:rsid w:val="00354A24"/>
    <w:rsid w:val="00355142"/>
    <w:rsid w:val="00363BE9"/>
    <w:rsid w:val="003679EA"/>
    <w:rsid w:val="0037061B"/>
    <w:rsid w:val="00372974"/>
    <w:rsid w:val="00376D37"/>
    <w:rsid w:val="0038602F"/>
    <w:rsid w:val="0039199C"/>
    <w:rsid w:val="003922EA"/>
    <w:rsid w:val="00392F8D"/>
    <w:rsid w:val="003A3423"/>
    <w:rsid w:val="003B5240"/>
    <w:rsid w:val="003B5461"/>
    <w:rsid w:val="003C0A67"/>
    <w:rsid w:val="003D0C50"/>
    <w:rsid w:val="003D0D06"/>
    <w:rsid w:val="003D370B"/>
    <w:rsid w:val="003D6301"/>
    <w:rsid w:val="003E04C2"/>
    <w:rsid w:val="003E1413"/>
    <w:rsid w:val="003E382B"/>
    <w:rsid w:val="003F091E"/>
    <w:rsid w:val="003F0B38"/>
    <w:rsid w:val="003F189D"/>
    <w:rsid w:val="003F7F49"/>
    <w:rsid w:val="004147C2"/>
    <w:rsid w:val="00416C39"/>
    <w:rsid w:val="004328A1"/>
    <w:rsid w:val="004344D7"/>
    <w:rsid w:val="00435F0C"/>
    <w:rsid w:val="0043607C"/>
    <w:rsid w:val="00440AA3"/>
    <w:rsid w:val="00460382"/>
    <w:rsid w:val="00487054"/>
    <w:rsid w:val="004965BC"/>
    <w:rsid w:val="004A102F"/>
    <w:rsid w:val="004A1CCE"/>
    <w:rsid w:val="004B6213"/>
    <w:rsid w:val="004B6923"/>
    <w:rsid w:val="004C1DF8"/>
    <w:rsid w:val="004E41B2"/>
    <w:rsid w:val="004F5F9B"/>
    <w:rsid w:val="00502901"/>
    <w:rsid w:val="00503928"/>
    <w:rsid w:val="00517E8C"/>
    <w:rsid w:val="00530E13"/>
    <w:rsid w:val="0053159A"/>
    <w:rsid w:val="00537340"/>
    <w:rsid w:val="0056401F"/>
    <w:rsid w:val="00570D69"/>
    <w:rsid w:val="005722A3"/>
    <w:rsid w:val="00592E46"/>
    <w:rsid w:val="00593787"/>
    <w:rsid w:val="005956D3"/>
    <w:rsid w:val="005A1BAD"/>
    <w:rsid w:val="005A33D4"/>
    <w:rsid w:val="005A644F"/>
    <w:rsid w:val="005B2BFA"/>
    <w:rsid w:val="005B3DB2"/>
    <w:rsid w:val="005B5443"/>
    <w:rsid w:val="005C15A5"/>
    <w:rsid w:val="005F4907"/>
    <w:rsid w:val="005F7F0D"/>
    <w:rsid w:val="006001D8"/>
    <w:rsid w:val="006167CF"/>
    <w:rsid w:val="006174E0"/>
    <w:rsid w:val="0062109C"/>
    <w:rsid w:val="00640CFF"/>
    <w:rsid w:val="00644DCD"/>
    <w:rsid w:val="00646BCB"/>
    <w:rsid w:val="00653940"/>
    <w:rsid w:val="00664E66"/>
    <w:rsid w:val="00666B4A"/>
    <w:rsid w:val="006704C4"/>
    <w:rsid w:val="0068714A"/>
    <w:rsid w:val="006B2500"/>
    <w:rsid w:val="006B44E8"/>
    <w:rsid w:val="006C1496"/>
    <w:rsid w:val="006C7575"/>
    <w:rsid w:val="006E7E41"/>
    <w:rsid w:val="006F36DD"/>
    <w:rsid w:val="007135A8"/>
    <w:rsid w:val="00722D9F"/>
    <w:rsid w:val="007247A2"/>
    <w:rsid w:val="00725A38"/>
    <w:rsid w:val="007407A3"/>
    <w:rsid w:val="00753DF4"/>
    <w:rsid w:val="007575ED"/>
    <w:rsid w:val="00777261"/>
    <w:rsid w:val="00777BEF"/>
    <w:rsid w:val="00794CAA"/>
    <w:rsid w:val="00795B6A"/>
    <w:rsid w:val="007A03F9"/>
    <w:rsid w:val="007A2A87"/>
    <w:rsid w:val="007A6F5A"/>
    <w:rsid w:val="007B185F"/>
    <w:rsid w:val="007C2BD0"/>
    <w:rsid w:val="007E1340"/>
    <w:rsid w:val="007E4BBC"/>
    <w:rsid w:val="007F3E4D"/>
    <w:rsid w:val="00807D7D"/>
    <w:rsid w:val="00824FCA"/>
    <w:rsid w:val="008250C8"/>
    <w:rsid w:val="00840A73"/>
    <w:rsid w:val="00842780"/>
    <w:rsid w:val="00856E40"/>
    <w:rsid w:val="008671E6"/>
    <w:rsid w:val="008714B2"/>
    <w:rsid w:val="00876870"/>
    <w:rsid w:val="008824CB"/>
    <w:rsid w:val="008924AC"/>
    <w:rsid w:val="008954D5"/>
    <w:rsid w:val="008956D8"/>
    <w:rsid w:val="00897764"/>
    <w:rsid w:val="008A5427"/>
    <w:rsid w:val="008C3DFC"/>
    <w:rsid w:val="008C43FB"/>
    <w:rsid w:val="008C5038"/>
    <w:rsid w:val="008D018B"/>
    <w:rsid w:val="008E2C8D"/>
    <w:rsid w:val="008F6E4B"/>
    <w:rsid w:val="00905531"/>
    <w:rsid w:val="009340B5"/>
    <w:rsid w:val="0095048F"/>
    <w:rsid w:val="00952B68"/>
    <w:rsid w:val="009619A3"/>
    <w:rsid w:val="00967029"/>
    <w:rsid w:val="00980AD7"/>
    <w:rsid w:val="009A2C50"/>
    <w:rsid w:val="009A6EA7"/>
    <w:rsid w:val="009D05DF"/>
    <w:rsid w:val="009E0272"/>
    <w:rsid w:val="009F0B6B"/>
    <w:rsid w:val="00A04B9A"/>
    <w:rsid w:val="00A222EA"/>
    <w:rsid w:val="00A278A9"/>
    <w:rsid w:val="00A44EAD"/>
    <w:rsid w:val="00A80B5F"/>
    <w:rsid w:val="00A85C69"/>
    <w:rsid w:val="00A86D7A"/>
    <w:rsid w:val="00AB10B4"/>
    <w:rsid w:val="00AB7CE1"/>
    <w:rsid w:val="00AC00A0"/>
    <w:rsid w:val="00AC6F9C"/>
    <w:rsid w:val="00AD1764"/>
    <w:rsid w:val="00AD57C6"/>
    <w:rsid w:val="00AE53ED"/>
    <w:rsid w:val="00AF5D6A"/>
    <w:rsid w:val="00B01A33"/>
    <w:rsid w:val="00B13385"/>
    <w:rsid w:val="00B36C7B"/>
    <w:rsid w:val="00B36DF7"/>
    <w:rsid w:val="00B42BD4"/>
    <w:rsid w:val="00B46D7C"/>
    <w:rsid w:val="00B50609"/>
    <w:rsid w:val="00B54470"/>
    <w:rsid w:val="00B60B65"/>
    <w:rsid w:val="00B91B51"/>
    <w:rsid w:val="00BC585A"/>
    <w:rsid w:val="00BC7006"/>
    <w:rsid w:val="00C1489E"/>
    <w:rsid w:val="00C3546F"/>
    <w:rsid w:val="00C3727A"/>
    <w:rsid w:val="00C374D8"/>
    <w:rsid w:val="00C43662"/>
    <w:rsid w:val="00C450AF"/>
    <w:rsid w:val="00C46767"/>
    <w:rsid w:val="00C52CC2"/>
    <w:rsid w:val="00C533A7"/>
    <w:rsid w:val="00C60BC1"/>
    <w:rsid w:val="00C72DA8"/>
    <w:rsid w:val="00C80081"/>
    <w:rsid w:val="00C80BAB"/>
    <w:rsid w:val="00C82A79"/>
    <w:rsid w:val="00C913BF"/>
    <w:rsid w:val="00C932D0"/>
    <w:rsid w:val="00CA62BC"/>
    <w:rsid w:val="00CB42DA"/>
    <w:rsid w:val="00CD2D69"/>
    <w:rsid w:val="00CD5C19"/>
    <w:rsid w:val="00CF2F7D"/>
    <w:rsid w:val="00D02D33"/>
    <w:rsid w:val="00D04449"/>
    <w:rsid w:val="00D05851"/>
    <w:rsid w:val="00D30212"/>
    <w:rsid w:val="00D304BF"/>
    <w:rsid w:val="00D31B77"/>
    <w:rsid w:val="00D324C9"/>
    <w:rsid w:val="00D3572C"/>
    <w:rsid w:val="00D4219C"/>
    <w:rsid w:val="00D47F7B"/>
    <w:rsid w:val="00D55E66"/>
    <w:rsid w:val="00DA3C22"/>
    <w:rsid w:val="00DB216E"/>
    <w:rsid w:val="00DB6DAF"/>
    <w:rsid w:val="00DE1200"/>
    <w:rsid w:val="00DE4EA4"/>
    <w:rsid w:val="00E2337A"/>
    <w:rsid w:val="00E30C96"/>
    <w:rsid w:val="00E35405"/>
    <w:rsid w:val="00E42BC6"/>
    <w:rsid w:val="00E54285"/>
    <w:rsid w:val="00E54E60"/>
    <w:rsid w:val="00EA38F7"/>
    <w:rsid w:val="00EB2A4D"/>
    <w:rsid w:val="00EB6793"/>
    <w:rsid w:val="00EB7C01"/>
    <w:rsid w:val="00EC1A42"/>
    <w:rsid w:val="00EE64A5"/>
    <w:rsid w:val="00F0627F"/>
    <w:rsid w:val="00F07AF6"/>
    <w:rsid w:val="00F117FB"/>
    <w:rsid w:val="00F1736D"/>
    <w:rsid w:val="00F42ACE"/>
    <w:rsid w:val="00F446E6"/>
    <w:rsid w:val="00F50828"/>
    <w:rsid w:val="00F60EB2"/>
    <w:rsid w:val="00F718B9"/>
    <w:rsid w:val="00F9096F"/>
    <w:rsid w:val="00F92A08"/>
    <w:rsid w:val="00FA2E16"/>
    <w:rsid w:val="00FC08EA"/>
    <w:rsid w:val="00FC3C3A"/>
    <w:rsid w:val="00FD4E57"/>
    <w:rsid w:val="00FE0882"/>
    <w:rsid w:val="00FF6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72EB8"/>
  <w15:docId w15:val="{399C45B6-9C58-4DD7-8C7E-9411C798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71E6"/>
  </w:style>
  <w:style w:type="paragraph" w:styleId="Nagwek1">
    <w:name w:val="heading 1"/>
    <w:basedOn w:val="Normalny"/>
    <w:next w:val="Normalny"/>
    <w:link w:val="Nagwek1Znak"/>
    <w:qFormat/>
    <w:rsid w:val="003E04C2"/>
    <w:pPr>
      <w:keepNext/>
      <w:spacing w:after="0" w:line="240" w:lineRule="auto"/>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714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8714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8714B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671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71E6"/>
  </w:style>
  <w:style w:type="paragraph" w:styleId="Stopka">
    <w:name w:val="footer"/>
    <w:basedOn w:val="Normalny"/>
    <w:link w:val="StopkaZnak"/>
    <w:uiPriority w:val="99"/>
    <w:unhideWhenUsed/>
    <w:rsid w:val="008671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71E6"/>
  </w:style>
  <w:style w:type="paragraph" w:styleId="Akapitzlist">
    <w:name w:val="List Paragraph"/>
    <w:aliases w:val="Preambuła"/>
    <w:basedOn w:val="Normalny"/>
    <w:link w:val="AkapitzlistZnak"/>
    <w:uiPriority w:val="34"/>
    <w:qFormat/>
    <w:rsid w:val="005722A3"/>
    <w:pPr>
      <w:ind w:left="720"/>
      <w:contextualSpacing/>
    </w:pPr>
  </w:style>
  <w:style w:type="character" w:styleId="Hipercze">
    <w:name w:val="Hyperlink"/>
    <w:basedOn w:val="Domylnaczcionkaakapitu"/>
    <w:uiPriority w:val="99"/>
    <w:unhideWhenUsed/>
    <w:rsid w:val="00794CAA"/>
    <w:rPr>
      <w:color w:val="0000FF" w:themeColor="hyperlink"/>
      <w:u w:val="single"/>
    </w:rPr>
  </w:style>
  <w:style w:type="paragraph" w:customStyle="1" w:styleId="Zwykytekst1">
    <w:name w:val="Zwykły tekst1"/>
    <w:basedOn w:val="Normalny"/>
    <w:rsid w:val="00794CAA"/>
    <w:pPr>
      <w:spacing w:after="0" w:line="240" w:lineRule="auto"/>
    </w:pPr>
    <w:rPr>
      <w:rFonts w:ascii="Calibri" w:eastAsia="Calibri" w:hAnsi="Calibri" w:cs="Calibri"/>
      <w:kern w:val="1"/>
      <w:lang w:eastAsia="ar-SA"/>
    </w:rPr>
  </w:style>
  <w:style w:type="paragraph" w:styleId="Tekstpodstawowy">
    <w:name w:val="Body Text"/>
    <w:basedOn w:val="Normalny"/>
    <w:link w:val="TekstpodstawowyZnak"/>
    <w:rsid w:val="00794CAA"/>
    <w:pPr>
      <w:suppressAutoHyphens/>
      <w:spacing w:after="120" w:line="240" w:lineRule="auto"/>
    </w:pPr>
    <w:rPr>
      <w:rFonts w:ascii="Calibri" w:eastAsia="Calibri" w:hAnsi="Calibri" w:cs="Calibri"/>
      <w:kern w:val="1"/>
      <w:lang w:eastAsia="hi-IN" w:bidi="hi-IN"/>
    </w:rPr>
  </w:style>
  <w:style w:type="character" w:customStyle="1" w:styleId="TekstpodstawowyZnak">
    <w:name w:val="Tekst podstawowy Znak"/>
    <w:basedOn w:val="Domylnaczcionkaakapitu"/>
    <w:link w:val="Tekstpodstawowy"/>
    <w:rsid w:val="00794CAA"/>
    <w:rPr>
      <w:rFonts w:ascii="Calibri" w:eastAsia="Calibri" w:hAnsi="Calibri" w:cs="Calibri"/>
      <w:kern w:val="1"/>
      <w:lang w:eastAsia="hi-IN" w:bidi="hi-IN"/>
    </w:rPr>
  </w:style>
  <w:style w:type="character" w:customStyle="1" w:styleId="AkapitzlistZnak">
    <w:name w:val="Akapit z listą Znak"/>
    <w:aliases w:val="Preambuła Znak"/>
    <w:link w:val="Akapitzlist"/>
    <w:uiPriority w:val="34"/>
    <w:locked/>
    <w:rsid w:val="00794CAA"/>
  </w:style>
  <w:style w:type="character" w:customStyle="1" w:styleId="Nagwek1Znak">
    <w:name w:val="Nagłówek 1 Znak"/>
    <w:basedOn w:val="Domylnaczcionkaakapitu"/>
    <w:link w:val="Nagwek1"/>
    <w:rsid w:val="003E04C2"/>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076A89"/>
    <w:rPr>
      <w:color w:val="605E5C"/>
      <w:shd w:val="clear" w:color="auto" w:fill="E1DFDD"/>
    </w:rPr>
  </w:style>
  <w:style w:type="paragraph" w:styleId="Zwykytekst">
    <w:name w:val="Plain Text"/>
    <w:basedOn w:val="Normalny"/>
    <w:link w:val="ZwykytekstZnak"/>
    <w:uiPriority w:val="99"/>
    <w:semiHidden/>
    <w:unhideWhenUsed/>
    <w:rsid w:val="00EC1A42"/>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EC1A42"/>
    <w:rPr>
      <w:rFonts w:ascii="Calibri" w:hAnsi="Calibri"/>
      <w:szCs w:val="21"/>
    </w:rPr>
  </w:style>
  <w:style w:type="paragraph" w:styleId="Tekstdymka">
    <w:name w:val="Balloon Text"/>
    <w:basedOn w:val="Normalny"/>
    <w:link w:val="TekstdymkaZnak"/>
    <w:uiPriority w:val="99"/>
    <w:semiHidden/>
    <w:unhideWhenUsed/>
    <w:rsid w:val="00EB7C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7C01"/>
    <w:rPr>
      <w:rFonts w:ascii="Segoe UI" w:hAnsi="Segoe UI" w:cs="Segoe UI"/>
      <w:sz w:val="18"/>
      <w:szCs w:val="18"/>
    </w:rPr>
  </w:style>
  <w:style w:type="character" w:styleId="Odwoaniedokomentarza">
    <w:name w:val="annotation reference"/>
    <w:basedOn w:val="Domylnaczcionkaakapitu"/>
    <w:uiPriority w:val="99"/>
    <w:semiHidden/>
    <w:unhideWhenUsed/>
    <w:rsid w:val="00EB7C01"/>
    <w:rPr>
      <w:sz w:val="16"/>
      <w:szCs w:val="16"/>
    </w:rPr>
  </w:style>
  <w:style w:type="paragraph" w:styleId="Tekstkomentarza">
    <w:name w:val="annotation text"/>
    <w:basedOn w:val="Normalny"/>
    <w:link w:val="TekstkomentarzaZnak"/>
    <w:uiPriority w:val="99"/>
    <w:semiHidden/>
    <w:unhideWhenUsed/>
    <w:rsid w:val="00EB7C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7C01"/>
    <w:rPr>
      <w:sz w:val="20"/>
      <w:szCs w:val="20"/>
    </w:rPr>
  </w:style>
  <w:style w:type="paragraph" w:styleId="Tematkomentarza">
    <w:name w:val="annotation subject"/>
    <w:basedOn w:val="Tekstkomentarza"/>
    <w:next w:val="Tekstkomentarza"/>
    <w:link w:val="TematkomentarzaZnak"/>
    <w:uiPriority w:val="99"/>
    <w:semiHidden/>
    <w:unhideWhenUsed/>
    <w:rsid w:val="00EB7C01"/>
    <w:rPr>
      <w:b/>
      <w:bCs/>
    </w:rPr>
  </w:style>
  <w:style w:type="character" w:customStyle="1" w:styleId="TematkomentarzaZnak">
    <w:name w:val="Temat komentarza Znak"/>
    <w:basedOn w:val="TekstkomentarzaZnak"/>
    <w:link w:val="Tematkomentarza"/>
    <w:uiPriority w:val="99"/>
    <w:semiHidden/>
    <w:rsid w:val="00EB7C01"/>
    <w:rPr>
      <w:b/>
      <w:bCs/>
      <w:sz w:val="20"/>
      <w:szCs w:val="20"/>
    </w:rPr>
  </w:style>
  <w:style w:type="character" w:customStyle="1" w:styleId="Nagwek2Znak">
    <w:name w:val="Nagłówek 2 Znak"/>
    <w:basedOn w:val="Domylnaczcionkaakapitu"/>
    <w:link w:val="Nagwek2"/>
    <w:uiPriority w:val="9"/>
    <w:rsid w:val="008714B2"/>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8714B2"/>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8714B2"/>
    <w:rPr>
      <w:rFonts w:asciiTheme="majorHAnsi" w:eastAsiaTheme="majorEastAsia" w:hAnsiTheme="majorHAnsi" w:cstheme="majorBidi"/>
      <w:i/>
      <w:iCs/>
      <w:color w:val="365F91" w:themeColor="accent1" w:themeShade="BF"/>
    </w:rPr>
  </w:style>
  <w:style w:type="paragraph" w:styleId="Bezodstpw">
    <w:name w:val="No Spacing"/>
    <w:uiPriority w:val="1"/>
    <w:qFormat/>
    <w:rsid w:val="008714B2"/>
    <w:pPr>
      <w:spacing w:after="0" w:line="240" w:lineRule="auto"/>
    </w:pPr>
  </w:style>
  <w:style w:type="paragraph" w:customStyle="1" w:styleId="Standard">
    <w:name w:val="Standard"/>
    <w:rsid w:val="00F60EB2"/>
    <w:pPr>
      <w:suppressAutoHyphens/>
      <w:autoSpaceDN w:val="0"/>
      <w:spacing w:after="160" w:line="252" w:lineRule="auto"/>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erzeszow.pl/237-zespol-szkol-ksztalcenia-ustawicznego.html%20w%20punkcie%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ABB8-DB7E-44C8-A0F7-D83A47E0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2460</Words>
  <Characters>14764</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Ireneusz</dc:creator>
  <cp:lastModifiedBy>Wojciech Słupek</cp:lastModifiedBy>
  <cp:revision>19</cp:revision>
  <cp:lastPrinted>2025-01-15T10:37:00Z</cp:lastPrinted>
  <dcterms:created xsi:type="dcterms:W3CDTF">2025-12-29T13:14:00Z</dcterms:created>
  <dcterms:modified xsi:type="dcterms:W3CDTF">2026-01-05T12:08:00Z</dcterms:modified>
</cp:coreProperties>
</file>